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84F63" w14:textId="77777777" w:rsidR="00DF6BD6" w:rsidRDefault="00DF6BD6" w:rsidP="00A50F2D">
      <w:pPr>
        <w:jc w:val="center"/>
        <w:rPr>
          <w:rFonts w:ascii="Arial" w:hAnsi="Arial" w:cs="Arial"/>
          <w:b/>
          <w:sz w:val="24"/>
          <w:szCs w:val="24"/>
        </w:rPr>
      </w:pPr>
    </w:p>
    <w:p w14:paraId="7C3A614D" w14:textId="77777777" w:rsidR="000E42DB" w:rsidRPr="00AD65DA" w:rsidRDefault="00A50F2D" w:rsidP="00A50F2D">
      <w:pPr>
        <w:jc w:val="center"/>
        <w:rPr>
          <w:rFonts w:ascii="Arial" w:hAnsi="Arial" w:cs="Arial"/>
          <w:b/>
          <w:sz w:val="24"/>
          <w:szCs w:val="24"/>
        </w:rPr>
      </w:pPr>
      <w:r w:rsidRPr="00AD65DA">
        <w:rPr>
          <w:rFonts w:ascii="Arial" w:hAnsi="Arial" w:cs="Arial"/>
          <w:b/>
          <w:sz w:val="24"/>
          <w:szCs w:val="24"/>
        </w:rPr>
        <w:t>Faculty Senate Budget Committee</w:t>
      </w:r>
    </w:p>
    <w:p w14:paraId="1ACFF0F5" w14:textId="381EED5B" w:rsidR="00A50F2D" w:rsidRPr="00190D34" w:rsidRDefault="00A50F2D" w:rsidP="00190D34">
      <w:pPr>
        <w:spacing w:after="120" w:line="240" w:lineRule="auto"/>
        <w:rPr>
          <w:rFonts w:ascii="Arial" w:hAnsi="Arial" w:cs="Arial"/>
        </w:rPr>
      </w:pPr>
      <w:r w:rsidRPr="00190D34">
        <w:rPr>
          <w:rFonts w:ascii="Arial" w:hAnsi="Arial" w:cs="Arial"/>
        </w:rPr>
        <w:t xml:space="preserve">Minutes of the </w:t>
      </w:r>
      <w:r w:rsidR="00627ABB">
        <w:rPr>
          <w:rFonts w:ascii="Arial" w:hAnsi="Arial" w:cs="Arial"/>
        </w:rPr>
        <w:t>September 5</w:t>
      </w:r>
      <w:r w:rsidR="001163C8">
        <w:rPr>
          <w:rFonts w:ascii="Arial" w:hAnsi="Arial" w:cs="Arial"/>
        </w:rPr>
        <w:t>th</w:t>
      </w:r>
      <w:r w:rsidR="006F54A7">
        <w:rPr>
          <w:rFonts w:ascii="Arial" w:hAnsi="Arial" w:cs="Arial"/>
        </w:rPr>
        <w:t>, 2017</w:t>
      </w:r>
      <w:r w:rsidRPr="00190D34">
        <w:rPr>
          <w:rFonts w:ascii="Arial" w:hAnsi="Arial" w:cs="Arial"/>
        </w:rPr>
        <w:t xml:space="preserve"> Meeting</w:t>
      </w:r>
      <w:r w:rsidR="00AD65DA">
        <w:rPr>
          <w:rFonts w:ascii="Arial" w:hAnsi="Arial" w:cs="Arial"/>
        </w:rPr>
        <w:t xml:space="preserve">, </w:t>
      </w:r>
      <w:r w:rsidR="00627ABB">
        <w:rPr>
          <w:rFonts w:ascii="Arial" w:hAnsi="Arial" w:cs="Arial"/>
        </w:rPr>
        <w:t>Hyde</w:t>
      </w:r>
      <w:r w:rsidR="00AD65DA">
        <w:rPr>
          <w:rFonts w:ascii="Arial" w:hAnsi="Arial" w:cs="Arial"/>
        </w:rPr>
        <w:t xml:space="preserve"> Park Room, Administrative Center</w:t>
      </w:r>
    </w:p>
    <w:p w14:paraId="365B954F" w14:textId="5691F784" w:rsidR="00A50F2D" w:rsidRDefault="00A50F2D" w:rsidP="00190D34">
      <w:pPr>
        <w:spacing w:after="120" w:line="240" w:lineRule="auto"/>
        <w:rPr>
          <w:rFonts w:ascii="Arial" w:hAnsi="Arial" w:cs="Arial"/>
        </w:rPr>
      </w:pPr>
      <w:r w:rsidRPr="00AD65DA">
        <w:rPr>
          <w:rFonts w:ascii="Arial" w:hAnsi="Arial" w:cs="Arial"/>
          <w:b/>
        </w:rPr>
        <w:t>Members Present:</w:t>
      </w:r>
      <w:r w:rsidRPr="00190D34">
        <w:rPr>
          <w:rFonts w:ascii="Arial" w:hAnsi="Arial" w:cs="Arial"/>
        </w:rPr>
        <w:t xml:space="preserve"> Mark L. Johnson (Chair), Eduardo Abreu, </w:t>
      </w:r>
      <w:r w:rsidR="00627ABB">
        <w:rPr>
          <w:rFonts w:ascii="Arial" w:hAnsi="Arial" w:cs="Arial"/>
        </w:rPr>
        <w:t>Paul Cuddy,</w:t>
      </w:r>
      <w:r w:rsidR="00627ABB">
        <w:rPr>
          <w:rFonts w:ascii="Arial" w:hAnsi="Arial" w:cs="Arial"/>
        </w:rPr>
        <w:t xml:space="preserve"> </w:t>
      </w:r>
      <w:r w:rsidRPr="00190D34">
        <w:rPr>
          <w:rFonts w:ascii="Arial" w:hAnsi="Arial" w:cs="Arial"/>
        </w:rPr>
        <w:t xml:space="preserve">Leigh </w:t>
      </w:r>
      <w:proofErr w:type="spellStart"/>
      <w:r w:rsidRPr="00190D34">
        <w:rPr>
          <w:rFonts w:ascii="Arial" w:hAnsi="Arial" w:cs="Arial"/>
        </w:rPr>
        <w:t>Salz</w:t>
      </w:r>
      <w:r w:rsidR="00DC3D25" w:rsidRPr="00190D34">
        <w:rPr>
          <w:rFonts w:ascii="Arial" w:hAnsi="Arial" w:cs="Arial"/>
        </w:rPr>
        <w:t>s</w:t>
      </w:r>
      <w:r w:rsidRPr="00190D34">
        <w:rPr>
          <w:rFonts w:ascii="Arial" w:hAnsi="Arial" w:cs="Arial"/>
        </w:rPr>
        <w:t>ieder</w:t>
      </w:r>
      <w:proofErr w:type="spellEnd"/>
      <w:r w:rsidRPr="00190D34">
        <w:rPr>
          <w:rFonts w:ascii="Arial" w:hAnsi="Arial" w:cs="Arial"/>
        </w:rPr>
        <w:t xml:space="preserve">, Tony </w:t>
      </w:r>
      <w:r w:rsidR="00AD65DA" w:rsidRPr="00190D34">
        <w:rPr>
          <w:rFonts w:ascii="Arial" w:hAnsi="Arial" w:cs="Arial"/>
        </w:rPr>
        <w:t>Luppino</w:t>
      </w:r>
      <w:r w:rsidRPr="00190D34">
        <w:rPr>
          <w:rFonts w:ascii="Arial" w:hAnsi="Arial" w:cs="Arial"/>
        </w:rPr>
        <w:t xml:space="preserve">, </w:t>
      </w:r>
      <w:r w:rsidR="00D24B46" w:rsidRPr="00190D34">
        <w:rPr>
          <w:rFonts w:ascii="Arial" w:hAnsi="Arial" w:cs="Arial"/>
        </w:rPr>
        <w:t>Tamera Murdock,</w:t>
      </w:r>
      <w:r w:rsidR="00D24B46">
        <w:rPr>
          <w:rFonts w:ascii="Arial" w:hAnsi="Arial" w:cs="Arial"/>
        </w:rPr>
        <w:t xml:space="preserve"> </w:t>
      </w:r>
      <w:r w:rsidR="00627ABB" w:rsidRPr="00190D34">
        <w:rPr>
          <w:rFonts w:ascii="Arial" w:hAnsi="Arial" w:cs="Arial"/>
        </w:rPr>
        <w:t>Buddy Pennington,</w:t>
      </w:r>
      <w:r w:rsidR="00627ABB">
        <w:rPr>
          <w:rFonts w:ascii="Arial" w:hAnsi="Arial" w:cs="Arial"/>
        </w:rPr>
        <w:t xml:space="preserve"> </w:t>
      </w:r>
      <w:r w:rsidRPr="00190D34">
        <w:rPr>
          <w:rFonts w:ascii="Arial" w:hAnsi="Arial" w:cs="Arial"/>
        </w:rPr>
        <w:t>Sully Read, Steve Stoner,</w:t>
      </w:r>
      <w:r w:rsidR="00A77C19">
        <w:rPr>
          <w:rFonts w:ascii="Arial" w:hAnsi="Arial" w:cs="Arial"/>
        </w:rPr>
        <w:t xml:space="preserve"> </w:t>
      </w:r>
      <w:r w:rsidR="001163C8">
        <w:rPr>
          <w:rFonts w:ascii="Arial" w:hAnsi="Arial" w:cs="Arial"/>
        </w:rPr>
        <w:t xml:space="preserve">Roger Pick, </w:t>
      </w:r>
      <w:r w:rsidR="00896C13" w:rsidRPr="00190D34">
        <w:rPr>
          <w:rFonts w:ascii="Arial" w:hAnsi="Arial" w:cs="Arial"/>
        </w:rPr>
        <w:t>Chris Rice</w:t>
      </w:r>
      <w:r w:rsidR="00896C13">
        <w:rPr>
          <w:rFonts w:ascii="Arial" w:hAnsi="Arial" w:cs="Arial"/>
        </w:rPr>
        <w:t>,</w:t>
      </w:r>
      <w:r w:rsidR="00896C13" w:rsidRPr="00896C13">
        <w:rPr>
          <w:rFonts w:ascii="Arial" w:hAnsi="Arial" w:cs="Arial"/>
        </w:rPr>
        <w:t xml:space="preserve"> </w:t>
      </w:r>
      <w:r w:rsidR="00A13F71">
        <w:rPr>
          <w:rFonts w:ascii="Arial" w:hAnsi="Arial" w:cs="Arial"/>
        </w:rPr>
        <w:t xml:space="preserve">Jennifer Waddell, </w:t>
      </w:r>
    </w:p>
    <w:p w14:paraId="14981BFF" w14:textId="38D1700D" w:rsidR="00A50F2D" w:rsidRPr="00190D34" w:rsidRDefault="00A50F2D" w:rsidP="00190D34">
      <w:pPr>
        <w:spacing w:after="120" w:line="240" w:lineRule="auto"/>
        <w:rPr>
          <w:rFonts w:ascii="Arial" w:hAnsi="Arial" w:cs="Arial"/>
        </w:rPr>
      </w:pPr>
      <w:r w:rsidRPr="00AD65DA">
        <w:rPr>
          <w:rFonts w:ascii="Arial" w:hAnsi="Arial" w:cs="Arial"/>
          <w:b/>
        </w:rPr>
        <w:t>Members Excused:</w:t>
      </w:r>
      <w:r w:rsidR="006F54A7" w:rsidRPr="00190D34">
        <w:rPr>
          <w:rFonts w:ascii="Arial" w:hAnsi="Arial" w:cs="Arial"/>
        </w:rPr>
        <w:t xml:space="preserve"> </w:t>
      </w:r>
      <w:r w:rsidR="00627ABB" w:rsidRPr="00190D34">
        <w:rPr>
          <w:rFonts w:ascii="Arial" w:hAnsi="Arial" w:cs="Arial"/>
        </w:rPr>
        <w:t xml:space="preserve">Deep Medhi, </w:t>
      </w:r>
      <w:r w:rsidR="00627ABB">
        <w:rPr>
          <w:rFonts w:ascii="Arial" w:hAnsi="Arial" w:cs="Arial"/>
        </w:rPr>
        <w:t>Ronald Tice,</w:t>
      </w:r>
      <w:r w:rsidR="00627ABB" w:rsidRPr="00190D34">
        <w:rPr>
          <w:rFonts w:ascii="Arial" w:hAnsi="Arial" w:cs="Arial"/>
        </w:rPr>
        <w:t xml:space="preserve"> </w:t>
      </w:r>
      <w:r w:rsidR="00896C13">
        <w:rPr>
          <w:rFonts w:ascii="Arial" w:hAnsi="Arial" w:cs="Arial"/>
        </w:rPr>
        <w:t>Provost Barbara Bichelmeyer</w:t>
      </w:r>
      <w:r w:rsidR="00A77C19">
        <w:rPr>
          <w:rFonts w:ascii="Arial" w:hAnsi="Arial" w:cs="Arial"/>
        </w:rPr>
        <w:t>, Sharon Lindenbaum</w:t>
      </w:r>
      <w:r w:rsidR="001163C8">
        <w:rPr>
          <w:rFonts w:ascii="Arial" w:hAnsi="Arial" w:cs="Arial"/>
        </w:rPr>
        <w:t xml:space="preserve">, </w:t>
      </w:r>
      <w:r w:rsidR="001163C8" w:rsidRPr="00190D34">
        <w:rPr>
          <w:rFonts w:ascii="Arial" w:hAnsi="Arial" w:cs="Arial"/>
        </w:rPr>
        <w:t>Gerald Wyckoff</w:t>
      </w:r>
      <w:r w:rsidR="001163C8">
        <w:rPr>
          <w:rFonts w:ascii="Arial" w:hAnsi="Arial" w:cs="Arial"/>
        </w:rPr>
        <w:t xml:space="preserve"> (</w:t>
      </w:r>
      <w:r w:rsidR="00627ABB">
        <w:rPr>
          <w:rFonts w:ascii="Arial" w:hAnsi="Arial" w:cs="Arial"/>
        </w:rPr>
        <w:t>Past-Chair, Faculty Senate)</w:t>
      </w:r>
      <w:r w:rsidR="00896C13">
        <w:rPr>
          <w:rFonts w:ascii="Arial" w:hAnsi="Arial" w:cs="Arial"/>
        </w:rPr>
        <w:t>.</w:t>
      </w:r>
    </w:p>
    <w:p w14:paraId="2A76BA03" w14:textId="2F312244" w:rsidR="00A50F2D" w:rsidRPr="00190D34" w:rsidRDefault="00DC3D25" w:rsidP="00190D34">
      <w:pPr>
        <w:spacing w:after="120" w:line="240" w:lineRule="auto"/>
        <w:rPr>
          <w:rFonts w:ascii="Arial" w:hAnsi="Arial" w:cs="Arial"/>
        </w:rPr>
      </w:pPr>
      <w:r w:rsidRPr="00190D34">
        <w:rPr>
          <w:rFonts w:ascii="Arial" w:hAnsi="Arial" w:cs="Arial"/>
        </w:rPr>
        <w:t xml:space="preserve">Dr. Johnson </w:t>
      </w:r>
      <w:r w:rsidR="006F54A7">
        <w:rPr>
          <w:rFonts w:ascii="Arial" w:hAnsi="Arial" w:cs="Arial"/>
        </w:rPr>
        <w:t xml:space="preserve">called the meeting to order at </w:t>
      </w:r>
      <w:r w:rsidR="00627ABB">
        <w:rPr>
          <w:rFonts w:ascii="Arial" w:hAnsi="Arial" w:cs="Arial"/>
        </w:rPr>
        <w:t>10:00 A</w:t>
      </w:r>
      <w:r w:rsidRPr="00190D34">
        <w:rPr>
          <w:rFonts w:ascii="Arial" w:hAnsi="Arial" w:cs="Arial"/>
        </w:rPr>
        <w:t>M.</w:t>
      </w:r>
    </w:p>
    <w:p w14:paraId="27CADDA8" w14:textId="615F15E4" w:rsidR="00DC3D25" w:rsidRPr="00190D34" w:rsidRDefault="00A07B6C" w:rsidP="00927DA8">
      <w:pPr>
        <w:spacing w:after="120" w:line="240" w:lineRule="auto"/>
        <w:rPr>
          <w:rFonts w:ascii="Arial" w:hAnsi="Arial" w:cs="Arial"/>
        </w:rPr>
      </w:pPr>
      <w:r>
        <w:rPr>
          <w:rFonts w:ascii="Arial" w:hAnsi="Arial" w:cs="Arial"/>
          <w:b/>
        </w:rPr>
        <w:t xml:space="preserve">1. </w:t>
      </w:r>
      <w:r w:rsidR="006F54A7" w:rsidRPr="00B834D0">
        <w:rPr>
          <w:rFonts w:ascii="Arial" w:hAnsi="Arial" w:cs="Arial"/>
          <w:b/>
        </w:rPr>
        <w:t>Approval of Previous Meeting Minutes:</w:t>
      </w:r>
      <w:r w:rsidR="00D24B46">
        <w:rPr>
          <w:rFonts w:ascii="Arial" w:hAnsi="Arial" w:cs="Arial"/>
          <w:b/>
        </w:rPr>
        <w:t xml:space="preserve"> </w:t>
      </w:r>
      <w:r w:rsidR="00D24B46" w:rsidRPr="00190D34">
        <w:rPr>
          <w:rFonts w:ascii="Arial" w:hAnsi="Arial" w:cs="Arial"/>
        </w:rPr>
        <w:t xml:space="preserve">Dr. Johnson asked </w:t>
      </w:r>
      <w:r w:rsidR="00D24B46">
        <w:rPr>
          <w:rFonts w:ascii="Arial" w:hAnsi="Arial" w:cs="Arial"/>
        </w:rPr>
        <w:t>if there were any corrections/a</w:t>
      </w:r>
      <w:r w:rsidR="00896C13">
        <w:rPr>
          <w:rFonts w:ascii="Arial" w:hAnsi="Arial" w:cs="Arial"/>
        </w:rPr>
        <w:t xml:space="preserve">dditions to the minutes of the </w:t>
      </w:r>
      <w:r w:rsidR="00627ABB">
        <w:rPr>
          <w:rFonts w:ascii="Arial" w:hAnsi="Arial" w:cs="Arial"/>
        </w:rPr>
        <w:t>June 7</w:t>
      </w:r>
      <w:r w:rsidR="00627ABB" w:rsidRPr="00627ABB">
        <w:rPr>
          <w:rFonts w:ascii="Arial" w:hAnsi="Arial" w:cs="Arial"/>
          <w:vertAlign w:val="superscript"/>
        </w:rPr>
        <w:t>th</w:t>
      </w:r>
      <w:r w:rsidR="00D24B46">
        <w:rPr>
          <w:rFonts w:ascii="Arial" w:hAnsi="Arial" w:cs="Arial"/>
        </w:rPr>
        <w:t xml:space="preserve">, 2017 meeting. </w:t>
      </w:r>
      <w:r w:rsidR="00896C13">
        <w:rPr>
          <w:rFonts w:ascii="Arial" w:hAnsi="Arial" w:cs="Arial"/>
        </w:rPr>
        <w:t xml:space="preserve">None were made. </w:t>
      </w:r>
      <w:r w:rsidR="001163C8">
        <w:rPr>
          <w:rFonts w:ascii="Arial" w:hAnsi="Arial" w:cs="Arial"/>
        </w:rPr>
        <w:t>Sully Read</w:t>
      </w:r>
      <w:r w:rsidR="00896C13">
        <w:rPr>
          <w:rFonts w:ascii="Arial" w:hAnsi="Arial" w:cs="Arial"/>
        </w:rPr>
        <w:t xml:space="preserve"> moved to accept as submitted, </w:t>
      </w:r>
      <w:r w:rsidR="00627ABB">
        <w:rPr>
          <w:rFonts w:ascii="Arial" w:hAnsi="Arial" w:cs="Arial"/>
        </w:rPr>
        <w:t>Eduardo Abreu</w:t>
      </w:r>
      <w:r w:rsidR="00896C13">
        <w:rPr>
          <w:rFonts w:ascii="Arial" w:hAnsi="Arial" w:cs="Arial"/>
        </w:rPr>
        <w:t xml:space="preserve"> seconded.</w:t>
      </w:r>
      <w:r w:rsidR="006F54A7">
        <w:rPr>
          <w:rFonts w:ascii="Arial" w:hAnsi="Arial" w:cs="Arial"/>
        </w:rPr>
        <w:t xml:space="preserve">  </w:t>
      </w:r>
      <w:r w:rsidR="00B643C7">
        <w:rPr>
          <w:rFonts w:ascii="Arial" w:hAnsi="Arial" w:cs="Arial"/>
        </w:rPr>
        <w:t>The minutes were unanimously approved</w:t>
      </w:r>
      <w:r w:rsidR="006F54A7">
        <w:rPr>
          <w:rFonts w:ascii="Arial" w:hAnsi="Arial" w:cs="Arial"/>
        </w:rPr>
        <w:t xml:space="preserve">. </w:t>
      </w:r>
    </w:p>
    <w:p w14:paraId="2CA64455" w14:textId="31E32847" w:rsidR="006F54A7" w:rsidRDefault="00A07B6C" w:rsidP="00927DA8">
      <w:pPr>
        <w:spacing w:after="120" w:line="240" w:lineRule="auto"/>
        <w:rPr>
          <w:rFonts w:ascii="Arial" w:hAnsi="Arial" w:cs="Arial"/>
          <w:sz w:val="24"/>
          <w:szCs w:val="24"/>
        </w:rPr>
      </w:pPr>
      <w:r>
        <w:rPr>
          <w:rFonts w:ascii="Arial" w:hAnsi="Arial" w:cs="Arial"/>
          <w:b/>
        </w:rPr>
        <w:t xml:space="preserve">2. </w:t>
      </w:r>
      <w:r w:rsidR="00627ABB">
        <w:rPr>
          <w:rFonts w:ascii="Arial" w:hAnsi="Arial" w:cs="Arial"/>
          <w:b/>
        </w:rPr>
        <w:t xml:space="preserve">Unit responses to </w:t>
      </w:r>
      <w:proofErr w:type="spellStart"/>
      <w:r w:rsidR="007D104E">
        <w:rPr>
          <w:rFonts w:ascii="Arial" w:hAnsi="Arial" w:cs="Arial"/>
          <w:b/>
        </w:rPr>
        <w:t>r</w:t>
      </w:r>
      <w:r w:rsidR="00E60D13">
        <w:rPr>
          <w:rFonts w:ascii="Arial" w:hAnsi="Arial" w:cs="Arial"/>
          <w:b/>
        </w:rPr>
        <w:t>pk</w:t>
      </w:r>
      <w:r w:rsidR="00B834D0" w:rsidRPr="00B834D0">
        <w:rPr>
          <w:rFonts w:ascii="Arial" w:hAnsi="Arial" w:cs="Arial"/>
          <w:b/>
        </w:rPr>
        <w:t>GROUP</w:t>
      </w:r>
      <w:proofErr w:type="spellEnd"/>
      <w:r>
        <w:rPr>
          <w:rFonts w:ascii="Arial" w:hAnsi="Arial" w:cs="Arial"/>
          <w:b/>
        </w:rPr>
        <w:t xml:space="preserve"> </w:t>
      </w:r>
      <w:r w:rsidR="00B834D0" w:rsidRPr="00B834D0">
        <w:rPr>
          <w:rFonts w:ascii="Arial" w:hAnsi="Arial" w:cs="Arial"/>
          <w:b/>
        </w:rPr>
        <w:t xml:space="preserve">presentation: </w:t>
      </w:r>
      <w:r w:rsidR="00B834D0">
        <w:rPr>
          <w:rFonts w:ascii="Arial" w:hAnsi="Arial" w:cs="Arial"/>
        </w:rPr>
        <w:t xml:space="preserve"> </w:t>
      </w:r>
      <w:r w:rsidR="00E60D13" w:rsidRPr="00E60D13">
        <w:rPr>
          <w:rFonts w:ascii="Arial" w:hAnsi="Arial" w:cs="Arial"/>
          <w:sz w:val="24"/>
          <w:szCs w:val="24"/>
        </w:rPr>
        <w:t xml:space="preserve">Mark Johnson </w:t>
      </w:r>
      <w:r w:rsidR="001163C8">
        <w:rPr>
          <w:rFonts w:ascii="Arial" w:hAnsi="Arial" w:cs="Arial"/>
          <w:sz w:val="24"/>
          <w:szCs w:val="24"/>
        </w:rPr>
        <w:t xml:space="preserve">made a presentation of his </w:t>
      </w:r>
      <w:r w:rsidR="00627ABB">
        <w:rPr>
          <w:rFonts w:ascii="Arial" w:hAnsi="Arial" w:cs="Arial"/>
          <w:sz w:val="24"/>
          <w:szCs w:val="24"/>
        </w:rPr>
        <w:t xml:space="preserve">summary </w:t>
      </w:r>
      <w:r w:rsidR="001163C8">
        <w:rPr>
          <w:rFonts w:ascii="Arial" w:hAnsi="Arial" w:cs="Arial"/>
          <w:sz w:val="24"/>
          <w:szCs w:val="24"/>
        </w:rPr>
        <w:t xml:space="preserve">analysis of </w:t>
      </w:r>
      <w:r w:rsidR="00627ABB">
        <w:rPr>
          <w:rFonts w:ascii="Arial" w:hAnsi="Arial" w:cs="Arial"/>
          <w:sz w:val="24"/>
          <w:szCs w:val="24"/>
        </w:rPr>
        <w:t xml:space="preserve">Unit </w:t>
      </w:r>
      <w:proofErr w:type="spellStart"/>
      <w:r w:rsidR="00627ABB">
        <w:rPr>
          <w:rFonts w:ascii="Arial" w:hAnsi="Arial" w:cs="Arial"/>
          <w:sz w:val="24"/>
          <w:szCs w:val="24"/>
        </w:rPr>
        <w:t>respnses</w:t>
      </w:r>
      <w:proofErr w:type="spellEnd"/>
      <w:r w:rsidR="00627ABB">
        <w:rPr>
          <w:rFonts w:ascii="Arial" w:hAnsi="Arial" w:cs="Arial"/>
          <w:sz w:val="24"/>
          <w:szCs w:val="24"/>
        </w:rPr>
        <w:t xml:space="preserve"> to </w:t>
      </w:r>
      <w:r w:rsidR="001163C8">
        <w:rPr>
          <w:rFonts w:ascii="Arial" w:hAnsi="Arial" w:cs="Arial"/>
          <w:sz w:val="24"/>
          <w:szCs w:val="24"/>
        </w:rPr>
        <w:t>the May 17</w:t>
      </w:r>
      <w:r w:rsidR="001163C8" w:rsidRPr="001163C8">
        <w:rPr>
          <w:rFonts w:ascii="Arial" w:hAnsi="Arial" w:cs="Arial"/>
          <w:sz w:val="24"/>
          <w:szCs w:val="24"/>
          <w:vertAlign w:val="superscript"/>
        </w:rPr>
        <w:t>th</w:t>
      </w:r>
      <w:r w:rsidR="001163C8">
        <w:rPr>
          <w:rFonts w:ascii="Arial" w:hAnsi="Arial" w:cs="Arial"/>
          <w:sz w:val="24"/>
          <w:szCs w:val="24"/>
        </w:rPr>
        <w:t xml:space="preserve"> </w:t>
      </w:r>
      <w:proofErr w:type="spellStart"/>
      <w:r w:rsidR="001163C8">
        <w:rPr>
          <w:rFonts w:ascii="Arial" w:hAnsi="Arial" w:cs="Arial"/>
          <w:sz w:val="24"/>
          <w:szCs w:val="24"/>
        </w:rPr>
        <w:t>rpkGROUP</w:t>
      </w:r>
      <w:proofErr w:type="spellEnd"/>
      <w:r w:rsidR="001163C8">
        <w:rPr>
          <w:rFonts w:ascii="Arial" w:hAnsi="Arial" w:cs="Arial"/>
          <w:sz w:val="24"/>
          <w:szCs w:val="24"/>
        </w:rPr>
        <w:t xml:space="preserve"> slide set that was presented on campus (archived in Box Folder). </w:t>
      </w:r>
      <w:r w:rsidR="00A77C19">
        <w:rPr>
          <w:rFonts w:ascii="Arial" w:hAnsi="Arial" w:cs="Arial"/>
          <w:sz w:val="24"/>
          <w:szCs w:val="24"/>
        </w:rPr>
        <w:t xml:space="preserve"> </w:t>
      </w:r>
      <w:r>
        <w:rPr>
          <w:rFonts w:ascii="Arial" w:hAnsi="Arial" w:cs="Arial"/>
          <w:sz w:val="24"/>
          <w:szCs w:val="24"/>
        </w:rPr>
        <w:t xml:space="preserve"> </w:t>
      </w:r>
      <w:r w:rsidR="001163C8">
        <w:rPr>
          <w:rFonts w:ascii="Arial" w:hAnsi="Arial" w:cs="Arial"/>
          <w:sz w:val="24"/>
          <w:szCs w:val="24"/>
        </w:rPr>
        <w:t>His main talking points and conclusions were:</w:t>
      </w:r>
    </w:p>
    <w:p w14:paraId="32951C14" w14:textId="20104AFE" w:rsidR="00986FEA" w:rsidRDefault="000E1D78" w:rsidP="001163C8">
      <w:pPr>
        <w:pStyle w:val="ListParagraph"/>
        <w:numPr>
          <w:ilvl w:val="0"/>
          <w:numId w:val="2"/>
        </w:numPr>
        <w:spacing w:after="120" w:line="240" w:lineRule="auto"/>
        <w:rPr>
          <w:rFonts w:ascii="Arial" w:hAnsi="Arial" w:cs="Arial"/>
          <w:sz w:val="24"/>
          <w:szCs w:val="24"/>
        </w:rPr>
      </w:pPr>
      <w:r>
        <w:rPr>
          <w:rFonts w:ascii="Arial" w:hAnsi="Arial" w:cs="Arial"/>
          <w:sz w:val="24"/>
          <w:szCs w:val="24"/>
        </w:rPr>
        <w:t>Several schools were surprised by where programs landed in terms of quadrant analysis and initial program revenue numbers</w:t>
      </w:r>
    </w:p>
    <w:p w14:paraId="2C19A4B4" w14:textId="1D65A28D" w:rsidR="000E1D78" w:rsidRDefault="000E1D78" w:rsidP="001163C8">
      <w:pPr>
        <w:pStyle w:val="ListParagraph"/>
        <w:numPr>
          <w:ilvl w:val="0"/>
          <w:numId w:val="2"/>
        </w:numPr>
        <w:spacing w:after="120" w:line="240" w:lineRule="auto"/>
        <w:rPr>
          <w:rFonts w:ascii="Arial" w:hAnsi="Arial" w:cs="Arial"/>
          <w:sz w:val="24"/>
          <w:szCs w:val="24"/>
        </w:rPr>
      </w:pPr>
      <w:r>
        <w:rPr>
          <w:rFonts w:ascii="Arial" w:hAnsi="Arial" w:cs="Arial"/>
          <w:sz w:val="24"/>
          <w:szCs w:val="24"/>
        </w:rPr>
        <w:t>Many Units have enrollment caps</w:t>
      </w:r>
    </w:p>
    <w:p w14:paraId="5F19B0A5" w14:textId="684625E2" w:rsidR="000E1D78" w:rsidRDefault="000E1D78" w:rsidP="001163C8">
      <w:pPr>
        <w:pStyle w:val="ListParagraph"/>
        <w:numPr>
          <w:ilvl w:val="0"/>
          <w:numId w:val="2"/>
        </w:numPr>
        <w:spacing w:after="120" w:line="240" w:lineRule="auto"/>
        <w:rPr>
          <w:rFonts w:ascii="Arial" w:hAnsi="Arial" w:cs="Arial"/>
          <w:sz w:val="24"/>
          <w:szCs w:val="24"/>
        </w:rPr>
      </w:pPr>
      <w:r>
        <w:rPr>
          <w:rFonts w:ascii="Arial" w:hAnsi="Arial" w:cs="Arial"/>
          <w:sz w:val="24"/>
          <w:szCs w:val="24"/>
        </w:rPr>
        <w:t>Recruitment and retention of faculty is a key concern</w:t>
      </w:r>
    </w:p>
    <w:p w14:paraId="66284AF5" w14:textId="7DD9AFFB" w:rsidR="000E1D78" w:rsidRDefault="000E1D78" w:rsidP="001163C8">
      <w:pPr>
        <w:pStyle w:val="ListParagraph"/>
        <w:numPr>
          <w:ilvl w:val="0"/>
          <w:numId w:val="2"/>
        </w:numPr>
        <w:spacing w:after="120" w:line="240" w:lineRule="auto"/>
        <w:rPr>
          <w:rFonts w:ascii="Arial" w:hAnsi="Arial" w:cs="Arial"/>
          <w:sz w:val="24"/>
          <w:szCs w:val="24"/>
        </w:rPr>
      </w:pPr>
      <w:r>
        <w:rPr>
          <w:rFonts w:ascii="Arial" w:hAnsi="Arial" w:cs="Arial"/>
          <w:sz w:val="24"/>
          <w:szCs w:val="24"/>
        </w:rPr>
        <w:t>Market comparisons would be helpful as well as benchmarking our data against other similar institutions</w:t>
      </w:r>
    </w:p>
    <w:p w14:paraId="23412167" w14:textId="0BCF4C78" w:rsidR="000E1D78" w:rsidRDefault="000E1D78" w:rsidP="001163C8">
      <w:pPr>
        <w:pStyle w:val="ListParagraph"/>
        <w:numPr>
          <w:ilvl w:val="0"/>
          <w:numId w:val="2"/>
        </w:numPr>
        <w:spacing w:after="120" w:line="240" w:lineRule="auto"/>
        <w:rPr>
          <w:rFonts w:ascii="Arial" w:hAnsi="Arial" w:cs="Arial"/>
          <w:sz w:val="24"/>
          <w:szCs w:val="24"/>
        </w:rPr>
      </w:pPr>
      <w:r>
        <w:rPr>
          <w:rFonts w:ascii="Arial" w:hAnsi="Arial" w:cs="Arial"/>
          <w:sz w:val="24"/>
          <w:szCs w:val="24"/>
        </w:rPr>
        <w:t>UMKC has a very high percentage of small class sizes</w:t>
      </w:r>
    </w:p>
    <w:p w14:paraId="2AB55A0F" w14:textId="0AF381BA" w:rsidR="000E1D78" w:rsidRDefault="000E1D78" w:rsidP="001163C8">
      <w:pPr>
        <w:pStyle w:val="ListParagraph"/>
        <w:numPr>
          <w:ilvl w:val="0"/>
          <w:numId w:val="2"/>
        </w:numPr>
        <w:spacing w:after="120" w:line="240" w:lineRule="auto"/>
        <w:rPr>
          <w:rFonts w:ascii="Arial" w:hAnsi="Arial" w:cs="Arial"/>
          <w:sz w:val="24"/>
          <w:szCs w:val="24"/>
        </w:rPr>
      </w:pPr>
      <w:r>
        <w:rPr>
          <w:rFonts w:ascii="Arial" w:hAnsi="Arial" w:cs="Arial"/>
          <w:sz w:val="24"/>
          <w:szCs w:val="24"/>
        </w:rPr>
        <w:t>Need access to raw data</w:t>
      </w:r>
    </w:p>
    <w:p w14:paraId="3AC485A0" w14:textId="5A12E458" w:rsidR="000E1D78" w:rsidRDefault="000E1D78" w:rsidP="001163C8">
      <w:pPr>
        <w:pStyle w:val="ListParagraph"/>
        <w:numPr>
          <w:ilvl w:val="0"/>
          <w:numId w:val="2"/>
        </w:numPr>
        <w:spacing w:after="120" w:line="240" w:lineRule="auto"/>
        <w:rPr>
          <w:rFonts w:ascii="Arial" w:hAnsi="Arial" w:cs="Arial"/>
          <w:sz w:val="24"/>
          <w:szCs w:val="24"/>
        </w:rPr>
      </w:pPr>
      <w:r>
        <w:rPr>
          <w:rFonts w:ascii="Arial" w:hAnsi="Arial" w:cs="Arial"/>
          <w:sz w:val="24"/>
          <w:szCs w:val="24"/>
        </w:rPr>
        <w:t>Lots of finer detail analysis is requested</w:t>
      </w:r>
    </w:p>
    <w:p w14:paraId="21CEE7C7" w14:textId="787C7C4D" w:rsidR="000E1D78" w:rsidRDefault="000E1D78" w:rsidP="001163C8">
      <w:pPr>
        <w:pStyle w:val="ListParagraph"/>
        <w:numPr>
          <w:ilvl w:val="0"/>
          <w:numId w:val="2"/>
        </w:numPr>
        <w:spacing w:after="120" w:line="240" w:lineRule="auto"/>
        <w:rPr>
          <w:rFonts w:ascii="Arial" w:hAnsi="Arial" w:cs="Arial"/>
          <w:sz w:val="24"/>
          <w:szCs w:val="24"/>
        </w:rPr>
      </w:pPr>
      <w:r>
        <w:rPr>
          <w:rFonts w:ascii="Arial" w:hAnsi="Arial" w:cs="Arial"/>
          <w:sz w:val="24"/>
          <w:szCs w:val="24"/>
        </w:rPr>
        <w:t>Resource Investment Model</w:t>
      </w:r>
    </w:p>
    <w:p w14:paraId="5AB99666" w14:textId="164B933A" w:rsidR="000E1D78" w:rsidRDefault="000E1D78" w:rsidP="000E1D78">
      <w:pPr>
        <w:pStyle w:val="ListParagraph"/>
        <w:numPr>
          <w:ilvl w:val="1"/>
          <w:numId w:val="2"/>
        </w:numPr>
        <w:spacing w:after="120" w:line="240" w:lineRule="auto"/>
        <w:rPr>
          <w:rFonts w:ascii="Arial" w:hAnsi="Arial" w:cs="Arial"/>
          <w:sz w:val="24"/>
          <w:szCs w:val="24"/>
        </w:rPr>
      </w:pPr>
      <w:r>
        <w:rPr>
          <w:rFonts w:ascii="Arial" w:hAnsi="Arial" w:cs="Arial"/>
          <w:sz w:val="24"/>
          <w:szCs w:val="24"/>
        </w:rPr>
        <w:t>% distribution to Units</w:t>
      </w:r>
    </w:p>
    <w:p w14:paraId="6C5BE086" w14:textId="305F4970" w:rsidR="000E1D78" w:rsidRDefault="000E1D78" w:rsidP="000E1D78">
      <w:pPr>
        <w:pStyle w:val="ListParagraph"/>
        <w:numPr>
          <w:ilvl w:val="1"/>
          <w:numId w:val="2"/>
        </w:numPr>
        <w:spacing w:after="120" w:line="240" w:lineRule="auto"/>
        <w:rPr>
          <w:rFonts w:ascii="Arial" w:hAnsi="Arial" w:cs="Arial"/>
          <w:sz w:val="24"/>
          <w:szCs w:val="24"/>
        </w:rPr>
      </w:pPr>
      <w:r>
        <w:rPr>
          <w:rFonts w:ascii="Arial" w:hAnsi="Arial" w:cs="Arial"/>
          <w:sz w:val="24"/>
          <w:szCs w:val="24"/>
        </w:rPr>
        <w:t>Service courses or Gen Ed, how to allocate revenues (same for team teaching)</w:t>
      </w:r>
    </w:p>
    <w:p w14:paraId="529123DB" w14:textId="33E3EC26" w:rsidR="000E1D78" w:rsidRDefault="000E1D78" w:rsidP="000E1D78">
      <w:pPr>
        <w:pStyle w:val="ListParagraph"/>
        <w:numPr>
          <w:ilvl w:val="1"/>
          <w:numId w:val="2"/>
        </w:numPr>
        <w:spacing w:after="120" w:line="240" w:lineRule="auto"/>
        <w:rPr>
          <w:rFonts w:ascii="Arial" w:hAnsi="Arial" w:cs="Arial"/>
          <w:sz w:val="24"/>
          <w:szCs w:val="24"/>
        </w:rPr>
      </w:pPr>
      <w:r>
        <w:rPr>
          <w:rFonts w:ascii="Arial" w:hAnsi="Arial" w:cs="Arial"/>
          <w:sz w:val="24"/>
          <w:szCs w:val="24"/>
        </w:rPr>
        <w:t>Actual cost of instruction</w:t>
      </w:r>
    </w:p>
    <w:p w14:paraId="49E74013" w14:textId="7AC21862" w:rsidR="000E1D78" w:rsidRDefault="000E1D78" w:rsidP="000E1D78">
      <w:pPr>
        <w:pStyle w:val="ListParagraph"/>
        <w:numPr>
          <w:ilvl w:val="1"/>
          <w:numId w:val="2"/>
        </w:numPr>
        <w:spacing w:after="120" w:line="240" w:lineRule="auto"/>
        <w:rPr>
          <w:rFonts w:ascii="Arial" w:hAnsi="Arial" w:cs="Arial"/>
          <w:sz w:val="24"/>
          <w:szCs w:val="24"/>
        </w:rPr>
      </w:pPr>
      <w:r>
        <w:rPr>
          <w:rFonts w:ascii="Arial" w:hAnsi="Arial" w:cs="Arial"/>
          <w:sz w:val="24"/>
          <w:szCs w:val="24"/>
        </w:rPr>
        <w:t>How do we decide where strategic investment needs to be made</w:t>
      </w:r>
    </w:p>
    <w:p w14:paraId="032E5048" w14:textId="327ADC4F" w:rsidR="000E1D78" w:rsidRDefault="000E1D78" w:rsidP="000E1D78">
      <w:pPr>
        <w:spacing w:after="120" w:line="240" w:lineRule="auto"/>
        <w:rPr>
          <w:rFonts w:ascii="Arial" w:hAnsi="Arial" w:cs="Arial"/>
          <w:sz w:val="24"/>
          <w:szCs w:val="24"/>
        </w:rPr>
      </w:pPr>
      <w:r>
        <w:rPr>
          <w:rFonts w:ascii="Arial" w:hAnsi="Arial" w:cs="Arial"/>
          <w:sz w:val="24"/>
          <w:szCs w:val="24"/>
        </w:rPr>
        <w:t>Mark used a few examples of issues within data that illustrate the complexity of the analysis that is needed. One example he noted was the Dental Hygiene (DH) program, which brought to light a problem with the Instructor of Record Table (IRT) that was used to estimate instruction costs</w:t>
      </w:r>
      <w:r w:rsidR="00552BB9">
        <w:rPr>
          <w:rFonts w:ascii="Arial" w:hAnsi="Arial" w:cs="Arial"/>
          <w:sz w:val="24"/>
          <w:szCs w:val="24"/>
        </w:rPr>
        <w:t>. The IRT needs to be cleaned up as in the case of the</w:t>
      </w:r>
      <w:r>
        <w:rPr>
          <w:rFonts w:ascii="Arial" w:hAnsi="Arial" w:cs="Arial"/>
          <w:sz w:val="24"/>
          <w:szCs w:val="24"/>
        </w:rPr>
        <w:t xml:space="preserve"> DH program several faculty </w:t>
      </w:r>
      <w:r w:rsidR="00552BB9">
        <w:rPr>
          <w:rFonts w:ascii="Arial" w:hAnsi="Arial" w:cs="Arial"/>
          <w:sz w:val="24"/>
          <w:szCs w:val="24"/>
        </w:rPr>
        <w:t xml:space="preserve">had their salary spread across the School of Dentistry teaching who did not teach in the DH program, which inflated the revenue deficit inappropriately. </w:t>
      </w:r>
    </w:p>
    <w:p w14:paraId="2E629319" w14:textId="68AC9477" w:rsidR="00552BB9" w:rsidRDefault="00552BB9" w:rsidP="000E1D78">
      <w:pPr>
        <w:spacing w:after="120" w:line="240" w:lineRule="auto"/>
        <w:rPr>
          <w:rFonts w:ascii="Arial" w:hAnsi="Arial" w:cs="Arial"/>
          <w:sz w:val="24"/>
          <w:szCs w:val="24"/>
        </w:rPr>
      </w:pPr>
      <w:r>
        <w:rPr>
          <w:rFonts w:ascii="Arial" w:hAnsi="Arial" w:cs="Arial"/>
          <w:sz w:val="24"/>
          <w:szCs w:val="24"/>
        </w:rPr>
        <w:t xml:space="preserve">Tony emphasized the need for the FSBC to get the data and asked what the time line </w:t>
      </w:r>
      <w:r>
        <w:rPr>
          <w:rFonts w:ascii="Arial" w:hAnsi="Arial" w:cs="Arial"/>
          <w:sz w:val="24"/>
          <w:szCs w:val="24"/>
        </w:rPr>
        <w:t xml:space="preserve">is </w:t>
      </w:r>
      <w:r>
        <w:rPr>
          <w:rFonts w:ascii="Arial" w:hAnsi="Arial" w:cs="Arial"/>
          <w:sz w:val="24"/>
          <w:szCs w:val="24"/>
        </w:rPr>
        <w:t xml:space="preserve">for us having the data set? He also noted that in the previous RCM model the cost of instruction built into the model was based on other intuitional data sets (Delaware, Coffey, etc.).  Mark replied that he understood the FSBC would be getting the data set once </w:t>
      </w:r>
      <w:proofErr w:type="spellStart"/>
      <w:r>
        <w:rPr>
          <w:rFonts w:ascii="Arial" w:hAnsi="Arial" w:cs="Arial"/>
          <w:sz w:val="24"/>
          <w:szCs w:val="24"/>
        </w:rPr>
        <w:t>rpk</w:t>
      </w:r>
      <w:proofErr w:type="spellEnd"/>
      <w:r>
        <w:rPr>
          <w:rFonts w:ascii="Arial" w:hAnsi="Arial" w:cs="Arial"/>
          <w:sz w:val="24"/>
          <w:szCs w:val="24"/>
        </w:rPr>
        <w:t xml:space="preserve"> GROUP has finished all of the financial analysis.  Mark also pointed out that one of the outcomes from the current analysis would be our own internal data set that would be used to determine cost of instruction, etc., and therefore we would not have to use comparator data that no one seems to like very much and may not be that relevant.</w:t>
      </w:r>
    </w:p>
    <w:p w14:paraId="31EC13F3" w14:textId="381D6F4A" w:rsidR="00552BB9" w:rsidRDefault="00DA264B" w:rsidP="000E1D78">
      <w:pPr>
        <w:spacing w:after="120" w:line="240" w:lineRule="auto"/>
        <w:rPr>
          <w:rFonts w:ascii="Arial" w:hAnsi="Arial" w:cs="Arial"/>
          <w:sz w:val="24"/>
          <w:szCs w:val="24"/>
        </w:rPr>
      </w:pPr>
      <w:r>
        <w:rPr>
          <w:rFonts w:ascii="Arial" w:hAnsi="Arial" w:cs="Arial"/>
          <w:sz w:val="24"/>
          <w:szCs w:val="24"/>
        </w:rPr>
        <w:t xml:space="preserve">There was considerable follow-up discussion about impact and factors and the need to remain focused on teaching and knowledge generation (student learning, faculty research and scholarly activity and quality of education and research). Linda noted that foundational courses may feel excluded by language about strategic investment.  Others noted that we can’t keep adding programs with large costs and structures. </w:t>
      </w:r>
    </w:p>
    <w:p w14:paraId="5C434D89" w14:textId="65375B40" w:rsidR="00DA264B" w:rsidRDefault="00DA264B" w:rsidP="000E1D78">
      <w:pPr>
        <w:spacing w:after="120" w:line="240" w:lineRule="auto"/>
        <w:rPr>
          <w:rFonts w:ascii="Arial" w:hAnsi="Arial" w:cs="Arial"/>
          <w:sz w:val="24"/>
          <w:szCs w:val="24"/>
        </w:rPr>
      </w:pPr>
      <w:r>
        <w:rPr>
          <w:rFonts w:ascii="Arial" w:hAnsi="Arial" w:cs="Arial"/>
          <w:sz w:val="24"/>
          <w:szCs w:val="24"/>
        </w:rPr>
        <w:lastRenderedPageBreak/>
        <w:t>It was agreed that there was a need for the FSBC to generate a report / “white paper” that be sent to the Faculty Senate and Provost that contextualizes the data being generated in keeping with the mission of UMKC.  Dr. Johnson will develop a slide that he will present at the September 14</w:t>
      </w:r>
      <w:r w:rsidRPr="00DA264B">
        <w:rPr>
          <w:rFonts w:ascii="Arial" w:hAnsi="Arial" w:cs="Arial"/>
          <w:sz w:val="24"/>
          <w:szCs w:val="24"/>
          <w:vertAlign w:val="superscript"/>
        </w:rPr>
        <w:t>th</w:t>
      </w:r>
      <w:r>
        <w:rPr>
          <w:rFonts w:ascii="Arial" w:hAnsi="Arial" w:cs="Arial"/>
          <w:sz w:val="24"/>
          <w:szCs w:val="24"/>
        </w:rPr>
        <w:t xml:space="preserve"> </w:t>
      </w:r>
      <w:proofErr w:type="spellStart"/>
      <w:r>
        <w:rPr>
          <w:rFonts w:ascii="Arial" w:hAnsi="Arial" w:cs="Arial"/>
          <w:sz w:val="24"/>
          <w:szCs w:val="24"/>
        </w:rPr>
        <w:t>rpk</w:t>
      </w:r>
      <w:proofErr w:type="spellEnd"/>
      <w:r>
        <w:rPr>
          <w:rFonts w:ascii="Arial" w:hAnsi="Arial" w:cs="Arial"/>
          <w:sz w:val="24"/>
          <w:szCs w:val="24"/>
        </w:rPr>
        <w:t xml:space="preserve"> GROUP presentations that summarizes the FSBC next steps and includes this report / “White paper”</w:t>
      </w:r>
      <w:r w:rsidR="0012395D">
        <w:rPr>
          <w:rFonts w:ascii="Arial" w:hAnsi="Arial" w:cs="Arial"/>
          <w:sz w:val="24"/>
          <w:szCs w:val="24"/>
        </w:rPr>
        <w:t xml:space="preserve"> commitment (attached to minutes).</w:t>
      </w:r>
      <w:bookmarkStart w:id="0" w:name="_GoBack"/>
      <w:bookmarkEnd w:id="0"/>
    </w:p>
    <w:p w14:paraId="17C59BC3" w14:textId="77777777" w:rsidR="00DA264B" w:rsidRPr="000E1D78" w:rsidRDefault="00DA264B" w:rsidP="000E1D78">
      <w:pPr>
        <w:spacing w:after="120" w:line="240" w:lineRule="auto"/>
        <w:rPr>
          <w:rFonts w:ascii="Arial" w:hAnsi="Arial" w:cs="Arial"/>
          <w:sz w:val="24"/>
          <w:szCs w:val="24"/>
        </w:rPr>
      </w:pPr>
    </w:p>
    <w:p w14:paraId="3A2FC289" w14:textId="1550AB28" w:rsidR="00986FEA" w:rsidRPr="00986FEA" w:rsidRDefault="00552BB9" w:rsidP="00986FEA">
      <w:pPr>
        <w:spacing w:after="120" w:line="240" w:lineRule="auto"/>
        <w:rPr>
          <w:rFonts w:ascii="Arial" w:hAnsi="Arial" w:cs="Arial"/>
          <w:b/>
          <w:sz w:val="24"/>
          <w:szCs w:val="24"/>
        </w:rPr>
      </w:pPr>
      <w:r>
        <w:rPr>
          <w:rFonts w:ascii="Arial" w:hAnsi="Arial" w:cs="Arial"/>
          <w:b/>
          <w:sz w:val="24"/>
          <w:szCs w:val="24"/>
        </w:rPr>
        <w:t>3</w:t>
      </w:r>
      <w:r w:rsidR="00986FEA" w:rsidRPr="00986FEA">
        <w:rPr>
          <w:rFonts w:ascii="Arial" w:hAnsi="Arial" w:cs="Arial"/>
          <w:b/>
          <w:sz w:val="24"/>
          <w:szCs w:val="24"/>
        </w:rPr>
        <w:t xml:space="preserve">. </w:t>
      </w:r>
      <w:r>
        <w:rPr>
          <w:rFonts w:ascii="Arial" w:hAnsi="Arial" w:cs="Arial"/>
          <w:b/>
          <w:sz w:val="24"/>
          <w:szCs w:val="24"/>
        </w:rPr>
        <w:t>September 14</w:t>
      </w:r>
      <w:r w:rsidRPr="00552BB9">
        <w:rPr>
          <w:rFonts w:ascii="Arial" w:hAnsi="Arial" w:cs="Arial"/>
          <w:b/>
          <w:sz w:val="24"/>
          <w:szCs w:val="24"/>
          <w:vertAlign w:val="superscript"/>
        </w:rPr>
        <w:t>th</w:t>
      </w:r>
      <w:r>
        <w:rPr>
          <w:rFonts w:ascii="Arial" w:hAnsi="Arial" w:cs="Arial"/>
          <w:b/>
          <w:sz w:val="24"/>
          <w:szCs w:val="24"/>
        </w:rPr>
        <w:t xml:space="preserve"> </w:t>
      </w:r>
      <w:proofErr w:type="spellStart"/>
      <w:r>
        <w:rPr>
          <w:rFonts w:ascii="Arial" w:hAnsi="Arial" w:cs="Arial"/>
          <w:b/>
          <w:sz w:val="24"/>
          <w:szCs w:val="24"/>
        </w:rPr>
        <w:t>rpk</w:t>
      </w:r>
      <w:proofErr w:type="spellEnd"/>
      <w:r>
        <w:rPr>
          <w:rFonts w:ascii="Arial" w:hAnsi="Arial" w:cs="Arial"/>
          <w:b/>
          <w:sz w:val="24"/>
          <w:szCs w:val="24"/>
        </w:rPr>
        <w:t xml:space="preserve"> GROUP meeting</w:t>
      </w:r>
    </w:p>
    <w:p w14:paraId="7777FF7A" w14:textId="277B0919" w:rsidR="00986FEA" w:rsidRDefault="00986FEA" w:rsidP="00986FEA">
      <w:pPr>
        <w:spacing w:after="120" w:line="240" w:lineRule="auto"/>
        <w:rPr>
          <w:rFonts w:ascii="Arial" w:hAnsi="Arial" w:cs="Arial"/>
          <w:sz w:val="24"/>
          <w:szCs w:val="24"/>
        </w:rPr>
      </w:pPr>
      <w:r>
        <w:rPr>
          <w:rFonts w:ascii="Arial" w:hAnsi="Arial" w:cs="Arial"/>
          <w:sz w:val="24"/>
          <w:szCs w:val="24"/>
        </w:rPr>
        <w:t xml:space="preserve">Mark Johnson indicated that </w:t>
      </w:r>
      <w:r w:rsidR="00552BB9">
        <w:rPr>
          <w:rFonts w:ascii="Arial" w:hAnsi="Arial" w:cs="Arial"/>
          <w:sz w:val="24"/>
          <w:szCs w:val="24"/>
        </w:rPr>
        <w:t>the</w:t>
      </w:r>
      <w:r>
        <w:rPr>
          <w:rFonts w:ascii="Arial" w:hAnsi="Arial" w:cs="Arial"/>
          <w:sz w:val="24"/>
          <w:szCs w:val="24"/>
        </w:rPr>
        <w:t xml:space="preserve"> </w:t>
      </w:r>
      <w:proofErr w:type="spellStart"/>
      <w:r>
        <w:rPr>
          <w:rFonts w:ascii="Arial" w:hAnsi="Arial" w:cs="Arial"/>
          <w:sz w:val="24"/>
          <w:szCs w:val="24"/>
        </w:rPr>
        <w:t>rpk</w:t>
      </w:r>
      <w:proofErr w:type="spellEnd"/>
      <w:r w:rsidR="00552BB9">
        <w:rPr>
          <w:rFonts w:ascii="Arial" w:hAnsi="Arial" w:cs="Arial"/>
          <w:sz w:val="24"/>
          <w:szCs w:val="24"/>
        </w:rPr>
        <w:t xml:space="preserve"> </w:t>
      </w:r>
      <w:r>
        <w:rPr>
          <w:rFonts w:ascii="Arial" w:hAnsi="Arial" w:cs="Arial"/>
          <w:sz w:val="24"/>
          <w:szCs w:val="24"/>
        </w:rPr>
        <w:t xml:space="preserve">GROUP </w:t>
      </w:r>
      <w:r w:rsidR="00552BB9">
        <w:rPr>
          <w:rFonts w:ascii="Arial" w:hAnsi="Arial" w:cs="Arial"/>
          <w:sz w:val="24"/>
          <w:szCs w:val="24"/>
        </w:rPr>
        <w:t>would be on campus on September 14</w:t>
      </w:r>
      <w:r w:rsidR="00552BB9" w:rsidRPr="00552BB9">
        <w:rPr>
          <w:rFonts w:ascii="Arial" w:hAnsi="Arial" w:cs="Arial"/>
          <w:sz w:val="24"/>
          <w:szCs w:val="24"/>
          <w:vertAlign w:val="superscript"/>
        </w:rPr>
        <w:t>th</w:t>
      </w:r>
      <w:r w:rsidR="00552BB9">
        <w:rPr>
          <w:rFonts w:ascii="Arial" w:hAnsi="Arial" w:cs="Arial"/>
          <w:sz w:val="24"/>
          <w:szCs w:val="24"/>
        </w:rPr>
        <w:t xml:space="preserve"> and FSBC members should have received invites to attend the appropriate meetings</w:t>
      </w:r>
      <w:r>
        <w:rPr>
          <w:rFonts w:ascii="Arial" w:hAnsi="Arial" w:cs="Arial"/>
          <w:sz w:val="24"/>
          <w:szCs w:val="24"/>
        </w:rPr>
        <w:t>.</w:t>
      </w:r>
      <w:r w:rsidR="00552BB9">
        <w:rPr>
          <w:rFonts w:ascii="Arial" w:hAnsi="Arial" w:cs="Arial"/>
          <w:sz w:val="24"/>
          <w:szCs w:val="24"/>
        </w:rPr>
        <w:t xml:space="preserve"> The presentation with focus on Efficiency and Productivity analysis.</w:t>
      </w:r>
    </w:p>
    <w:p w14:paraId="47A22FD4" w14:textId="77777777" w:rsidR="00986FEA" w:rsidRDefault="00986FEA" w:rsidP="00986FEA">
      <w:pPr>
        <w:spacing w:after="120" w:line="240" w:lineRule="auto"/>
        <w:rPr>
          <w:rFonts w:ascii="Arial" w:hAnsi="Arial" w:cs="Arial"/>
          <w:sz w:val="24"/>
          <w:szCs w:val="24"/>
        </w:rPr>
      </w:pPr>
    </w:p>
    <w:p w14:paraId="4215E15A" w14:textId="662D4CBF" w:rsidR="00986FEA" w:rsidRPr="00CF2A1F" w:rsidRDefault="00DA264B" w:rsidP="00986FEA">
      <w:pPr>
        <w:spacing w:after="120" w:line="240" w:lineRule="auto"/>
        <w:rPr>
          <w:rFonts w:ascii="Arial" w:hAnsi="Arial" w:cs="Arial"/>
          <w:b/>
          <w:sz w:val="24"/>
          <w:szCs w:val="24"/>
        </w:rPr>
      </w:pPr>
      <w:r>
        <w:rPr>
          <w:rFonts w:ascii="Arial" w:hAnsi="Arial" w:cs="Arial"/>
          <w:b/>
          <w:sz w:val="24"/>
          <w:szCs w:val="24"/>
        </w:rPr>
        <w:t>4</w:t>
      </w:r>
      <w:r w:rsidR="00986FEA" w:rsidRPr="00CF2A1F">
        <w:rPr>
          <w:rFonts w:ascii="Arial" w:hAnsi="Arial" w:cs="Arial"/>
          <w:b/>
          <w:sz w:val="24"/>
          <w:szCs w:val="24"/>
        </w:rPr>
        <w:t>. Other Business</w:t>
      </w:r>
    </w:p>
    <w:p w14:paraId="352EE137" w14:textId="3DEDD299" w:rsidR="00CF2A1F" w:rsidRDefault="00DA264B" w:rsidP="00986FEA">
      <w:pPr>
        <w:spacing w:after="120" w:line="240" w:lineRule="auto"/>
        <w:rPr>
          <w:rFonts w:ascii="Arial" w:hAnsi="Arial" w:cs="Arial"/>
          <w:sz w:val="24"/>
          <w:szCs w:val="24"/>
        </w:rPr>
      </w:pPr>
      <w:r>
        <w:rPr>
          <w:rFonts w:ascii="Arial" w:hAnsi="Arial" w:cs="Arial"/>
          <w:sz w:val="24"/>
          <w:szCs w:val="24"/>
        </w:rPr>
        <w:t>No other business</w:t>
      </w:r>
    </w:p>
    <w:p w14:paraId="13BB51AD" w14:textId="77777777" w:rsidR="00986FEA" w:rsidRDefault="00986FEA" w:rsidP="00986FEA">
      <w:pPr>
        <w:spacing w:after="120" w:line="240" w:lineRule="auto"/>
        <w:rPr>
          <w:rFonts w:ascii="Arial" w:hAnsi="Arial" w:cs="Arial"/>
          <w:sz w:val="24"/>
          <w:szCs w:val="24"/>
        </w:rPr>
      </w:pPr>
    </w:p>
    <w:p w14:paraId="6EF3A724" w14:textId="37EBA532" w:rsidR="00190D34" w:rsidRPr="00E60D13" w:rsidRDefault="00190D34" w:rsidP="00190D34">
      <w:pPr>
        <w:spacing w:after="120" w:line="240" w:lineRule="auto"/>
        <w:rPr>
          <w:rFonts w:ascii="Arial" w:hAnsi="Arial" w:cs="Arial"/>
          <w:sz w:val="24"/>
          <w:szCs w:val="24"/>
        </w:rPr>
      </w:pPr>
      <w:r w:rsidRPr="00E60D13">
        <w:rPr>
          <w:rFonts w:ascii="Arial" w:hAnsi="Arial" w:cs="Arial"/>
          <w:sz w:val="24"/>
          <w:szCs w:val="24"/>
        </w:rPr>
        <w:t>The</w:t>
      </w:r>
      <w:r w:rsidR="009425CD">
        <w:rPr>
          <w:rFonts w:ascii="Arial" w:hAnsi="Arial" w:cs="Arial"/>
          <w:sz w:val="24"/>
          <w:szCs w:val="24"/>
        </w:rPr>
        <w:t>re be no other business the</w:t>
      </w:r>
      <w:r w:rsidRPr="00E60D13">
        <w:rPr>
          <w:rFonts w:ascii="Arial" w:hAnsi="Arial" w:cs="Arial"/>
          <w:sz w:val="24"/>
          <w:szCs w:val="24"/>
        </w:rPr>
        <w:t xml:space="preserve"> meeting was adjourned at </w:t>
      </w:r>
      <w:r w:rsidR="00DA264B">
        <w:rPr>
          <w:rFonts w:ascii="Arial" w:hAnsi="Arial" w:cs="Arial"/>
          <w:sz w:val="24"/>
          <w:szCs w:val="24"/>
        </w:rPr>
        <w:t>11:02 A</w:t>
      </w:r>
      <w:r w:rsidR="00320869">
        <w:rPr>
          <w:rFonts w:ascii="Arial" w:hAnsi="Arial" w:cs="Arial"/>
          <w:sz w:val="24"/>
          <w:szCs w:val="24"/>
        </w:rPr>
        <w:t>M.</w:t>
      </w:r>
    </w:p>
    <w:p w14:paraId="44186F02" w14:textId="77777777" w:rsidR="00190D34" w:rsidRPr="00810116" w:rsidRDefault="00190D34" w:rsidP="00190D34">
      <w:pPr>
        <w:spacing w:after="120" w:line="240" w:lineRule="auto"/>
        <w:rPr>
          <w:rFonts w:ascii="Arial" w:hAnsi="Arial" w:cs="Arial"/>
          <w:sz w:val="24"/>
          <w:szCs w:val="24"/>
        </w:rPr>
      </w:pPr>
      <w:r w:rsidRPr="00810116">
        <w:rPr>
          <w:rFonts w:ascii="Arial" w:hAnsi="Arial" w:cs="Arial"/>
          <w:sz w:val="24"/>
          <w:szCs w:val="24"/>
        </w:rPr>
        <w:t>Respectfully submitted,</w:t>
      </w:r>
    </w:p>
    <w:p w14:paraId="78676FE6" w14:textId="77777777" w:rsidR="00190D34" w:rsidRPr="00810116" w:rsidRDefault="00AD65DA" w:rsidP="00190D34">
      <w:pPr>
        <w:spacing w:after="120" w:line="240" w:lineRule="auto"/>
        <w:rPr>
          <w:rFonts w:ascii="Arial" w:hAnsi="Arial" w:cs="Arial"/>
          <w:sz w:val="24"/>
          <w:szCs w:val="24"/>
        </w:rPr>
      </w:pPr>
      <w:r w:rsidRPr="00810116">
        <w:rPr>
          <w:noProof/>
          <w:sz w:val="24"/>
          <w:szCs w:val="24"/>
        </w:rPr>
        <w:drawing>
          <wp:inline distT="0" distB="0" distL="0" distR="0" wp14:anchorId="5C3D5925" wp14:editId="3891C85E">
            <wp:extent cx="2003037" cy="34290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5" cstate="print">
                      <a:extLst>
                        <a:ext uri="{28A0092B-C50C-407E-A947-70E740481C1C}">
                          <a14:useLocalDpi xmlns:a14="http://schemas.microsoft.com/office/drawing/2010/main" val="0"/>
                        </a:ext>
                      </a:extLst>
                    </a:blip>
                    <a:srcRect l="15285" t="39981" r="29395" b="52704"/>
                    <a:stretch>
                      <a:fillRect/>
                    </a:stretch>
                  </pic:blipFill>
                  <pic:spPr bwMode="auto">
                    <a:xfrm>
                      <a:off x="0" y="0"/>
                      <a:ext cx="2157884" cy="369408"/>
                    </a:xfrm>
                    <a:prstGeom prst="rect">
                      <a:avLst/>
                    </a:prstGeom>
                    <a:noFill/>
                    <a:ln>
                      <a:noFill/>
                    </a:ln>
                  </pic:spPr>
                </pic:pic>
              </a:graphicData>
            </a:graphic>
          </wp:inline>
        </w:drawing>
      </w:r>
    </w:p>
    <w:p w14:paraId="333CB208" w14:textId="77777777" w:rsidR="00927DA8" w:rsidRPr="00810116" w:rsidRDefault="00190D34" w:rsidP="00AD65DA">
      <w:pPr>
        <w:spacing w:after="0" w:line="240" w:lineRule="auto"/>
        <w:rPr>
          <w:rFonts w:ascii="Arial" w:hAnsi="Arial" w:cs="Arial"/>
          <w:sz w:val="24"/>
          <w:szCs w:val="24"/>
        </w:rPr>
      </w:pPr>
      <w:r w:rsidRPr="00810116">
        <w:rPr>
          <w:rFonts w:ascii="Arial" w:hAnsi="Arial" w:cs="Arial"/>
          <w:sz w:val="24"/>
          <w:szCs w:val="24"/>
        </w:rPr>
        <w:t>Mark L. Johnson, Ph.D.</w:t>
      </w:r>
      <w:r w:rsidR="00927DA8" w:rsidRPr="00810116">
        <w:rPr>
          <w:rFonts w:ascii="Arial" w:hAnsi="Arial" w:cs="Arial"/>
          <w:sz w:val="24"/>
          <w:szCs w:val="24"/>
        </w:rPr>
        <w:t xml:space="preserve"> </w:t>
      </w:r>
    </w:p>
    <w:p w14:paraId="3A86B0E7" w14:textId="77777777" w:rsidR="00190D34" w:rsidRPr="00810116" w:rsidRDefault="00190D34" w:rsidP="00AD65DA">
      <w:pPr>
        <w:spacing w:after="0" w:line="240" w:lineRule="auto"/>
        <w:rPr>
          <w:rFonts w:ascii="Arial" w:hAnsi="Arial" w:cs="Arial"/>
          <w:sz w:val="24"/>
          <w:szCs w:val="24"/>
        </w:rPr>
      </w:pPr>
      <w:r w:rsidRPr="00810116">
        <w:rPr>
          <w:rFonts w:ascii="Arial" w:hAnsi="Arial" w:cs="Arial"/>
          <w:sz w:val="24"/>
          <w:szCs w:val="24"/>
        </w:rPr>
        <w:t>Chair, FSBC</w:t>
      </w:r>
    </w:p>
    <w:sectPr w:rsidR="00190D34" w:rsidRPr="00810116" w:rsidSect="00927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03DC8"/>
    <w:multiLevelType w:val="hybridMultilevel"/>
    <w:tmpl w:val="A00A1E0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33520E4F"/>
    <w:multiLevelType w:val="hybridMultilevel"/>
    <w:tmpl w:val="189EC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AC6AA5"/>
    <w:multiLevelType w:val="hybridMultilevel"/>
    <w:tmpl w:val="0F3A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2D"/>
    <w:rsid w:val="000E1D78"/>
    <w:rsid w:val="001163C8"/>
    <w:rsid w:val="0012395D"/>
    <w:rsid w:val="00182375"/>
    <w:rsid w:val="00190D34"/>
    <w:rsid w:val="00257858"/>
    <w:rsid w:val="002C2D57"/>
    <w:rsid w:val="00320869"/>
    <w:rsid w:val="003C53F2"/>
    <w:rsid w:val="00401A0E"/>
    <w:rsid w:val="004F5DC8"/>
    <w:rsid w:val="00552BB9"/>
    <w:rsid w:val="00627ABB"/>
    <w:rsid w:val="006F54A7"/>
    <w:rsid w:val="007D104E"/>
    <w:rsid w:val="00810116"/>
    <w:rsid w:val="00851A42"/>
    <w:rsid w:val="00896C13"/>
    <w:rsid w:val="008D715F"/>
    <w:rsid w:val="00927DA8"/>
    <w:rsid w:val="009425CD"/>
    <w:rsid w:val="00986FEA"/>
    <w:rsid w:val="009A5568"/>
    <w:rsid w:val="009A5FBE"/>
    <w:rsid w:val="009D4281"/>
    <w:rsid w:val="00A05F6F"/>
    <w:rsid w:val="00A07B6C"/>
    <w:rsid w:val="00A13F71"/>
    <w:rsid w:val="00A50F2D"/>
    <w:rsid w:val="00A77C19"/>
    <w:rsid w:val="00AA3492"/>
    <w:rsid w:val="00AD65DA"/>
    <w:rsid w:val="00B12C3D"/>
    <w:rsid w:val="00B643C7"/>
    <w:rsid w:val="00B834D0"/>
    <w:rsid w:val="00CF2A1F"/>
    <w:rsid w:val="00D24B46"/>
    <w:rsid w:val="00DA264B"/>
    <w:rsid w:val="00DC3D25"/>
    <w:rsid w:val="00DF6BD6"/>
    <w:rsid w:val="00E60D13"/>
    <w:rsid w:val="00EE5E07"/>
    <w:rsid w:val="00F33AEF"/>
    <w:rsid w:val="00F92C42"/>
    <w:rsid w:val="00FA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6C12"/>
  <w15:chartTrackingRefBased/>
  <w15:docId w15:val="{74DF0032-3035-49AF-B81D-6630C93E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2375"/>
    <w:rPr>
      <w:sz w:val="16"/>
      <w:szCs w:val="16"/>
    </w:rPr>
  </w:style>
  <w:style w:type="paragraph" w:styleId="CommentText">
    <w:name w:val="annotation text"/>
    <w:basedOn w:val="Normal"/>
    <w:link w:val="CommentTextChar"/>
    <w:uiPriority w:val="99"/>
    <w:semiHidden/>
    <w:unhideWhenUsed/>
    <w:rsid w:val="00182375"/>
    <w:pPr>
      <w:spacing w:line="240" w:lineRule="auto"/>
    </w:pPr>
    <w:rPr>
      <w:sz w:val="20"/>
      <w:szCs w:val="20"/>
    </w:rPr>
  </w:style>
  <w:style w:type="character" w:customStyle="1" w:styleId="CommentTextChar">
    <w:name w:val="Comment Text Char"/>
    <w:basedOn w:val="DefaultParagraphFont"/>
    <w:link w:val="CommentText"/>
    <w:uiPriority w:val="99"/>
    <w:semiHidden/>
    <w:rsid w:val="00182375"/>
    <w:rPr>
      <w:sz w:val="20"/>
      <w:szCs w:val="20"/>
    </w:rPr>
  </w:style>
  <w:style w:type="paragraph" w:styleId="CommentSubject">
    <w:name w:val="annotation subject"/>
    <w:basedOn w:val="CommentText"/>
    <w:next w:val="CommentText"/>
    <w:link w:val="CommentSubjectChar"/>
    <w:uiPriority w:val="99"/>
    <w:semiHidden/>
    <w:unhideWhenUsed/>
    <w:rsid w:val="00182375"/>
    <w:rPr>
      <w:b/>
      <w:bCs/>
    </w:rPr>
  </w:style>
  <w:style w:type="character" w:customStyle="1" w:styleId="CommentSubjectChar">
    <w:name w:val="Comment Subject Char"/>
    <w:basedOn w:val="CommentTextChar"/>
    <w:link w:val="CommentSubject"/>
    <w:uiPriority w:val="99"/>
    <w:semiHidden/>
    <w:rsid w:val="00182375"/>
    <w:rPr>
      <w:b/>
      <w:bCs/>
      <w:sz w:val="20"/>
      <w:szCs w:val="20"/>
    </w:rPr>
  </w:style>
  <w:style w:type="paragraph" w:styleId="BalloonText">
    <w:name w:val="Balloon Text"/>
    <w:basedOn w:val="Normal"/>
    <w:link w:val="BalloonTextChar"/>
    <w:uiPriority w:val="99"/>
    <w:semiHidden/>
    <w:unhideWhenUsed/>
    <w:rsid w:val="0018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375"/>
    <w:rPr>
      <w:rFonts w:ascii="Segoe UI" w:hAnsi="Segoe UI" w:cs="Segoe UI"/>
      <w:sz w:val="18"/>
      <w:szCs w:val="18"/>
    </w:rPr>
  </w:style>
  <w:style w:type="paragraph" w:styleId="ListParagraph">
    <w:name w:val="List Paragraph"/>
    <w:basedOn w:val="Normal"/>
    <w:uiPriority w:val="34"/>
    <w:qFormat/>
    <w:rsid w:val="00A77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Mark L.</dc:creator>
  <cp:keywords/>
  <dc:description/>
  <cp:lastModifiedBy>Johnson, Mark L.</cp:lastModifiedBy>
  <cp:revision>3</cp:revision>
  <dcterms:created xsi:type="dcterms:W3CDTF">2017-10-09T15:53:00Z</dcterms:created>
  <dcterms:modified xsi:type="dcterms:W3CDTF">2017-10-09T15:53:00Z</dcterms:modified>
</cp:coreProperties>
</file>