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0B" w:rsidRPr="00E6500B" w:rsidRDefault="00E6500B" w:rsidP="00E6500B">
      <w:pPr>
        <w:rPr>
          <w:rFonts w:ascii="Calibri" w:hAnsi="Calibri" w:cs="Calibri"/>
          <w:sz w:val="24"/>
          <w:szCs w:val="24"/>
          <w:u w:val="single"/>
        </w:rPr>
      </w:pPr>
      <w:r w:rsidRPr="00E6500B">
        <w:rPr>
          <w:rFonts w:ascii="Calibri" w:hAnsi="Calibri" w:cs="Calibri"/>
          <w:sz w:val="24"/>
          <w:szCs w:val="24"/>
          <w:u w:val="single"/>
        </w:rPr>
        <w:t>Introduction</w:t>
      </w:r>
    </w:p>
    <w:p w:rsidR="00E6500B" w:rsidRPr="00E6500B" w:rsidRDefault="00E6500B" w:rsidP="00E6500B">
      <w:pPr>
        <w:rPr>
          <w:rFonts w:ascii="Calibri" w:hAnsi="Calibri" w:cs="Calibri"/>
          <w:sz w:val="24"/>
          <w:szCs w:val="24"/>
        </w:rPr>
      </w:pPr>
      <w:r w:rsidRPr="00E6500B">
        <w:rPr>
          <w:rFonts w:ascii="Calibri" w:hAnsi="Calibri" w:cs="Calibri"/>
          <w:sz w:val="24"/>
          <w:szCs w:val="24"/>
        </w:rPr>
        <w:t>UMKC students have consistently requested additional library services including longer hours, updated technology, bet</w:t>
      </w:r>
      <w:bookmarkStart w:id="0" w:name="_GoBack"/>
      <w:bookmarkEnd w:id="0"/>
      <w:r w:rsidRPr="00E6500B">
        <w:rPr>
          <w:rFonts w:ascii="Calibri" w:hAnsi="Calibri" w:cs="Calibri"/>
          <w:sz w:val="24"/>
          <w:szCs w:val="24"/>
        </w:rPr>
        <w:t>ter collections, and improved spaces at all library locations. A library fee is proposed to pay for these needed services.</w:t>
      </w:r>
    </w:p>
    <w:p w:rsidR="00E6500B" w:rsidRPr="00E6500B" w:rsidRDefault="00E6500B" w:rsidP="00E6500B">
      <w:pPr>
        <w:rPr>
          <w:rFonts w:ascii="Calibri" w:hAnsi="Calibri" w:cs="Calibri"/>
          <w:sz w:val="24"/>
          <w:szCs w:val="24"/>
        </w:rPr>
      </w:pPr>
    </w:p>
    <w:p w:rsidR="00E6500B" w:rsidRPr="00E6500B" w:rsidRDefault="00E6500B" w:rsidP="00E6500B">
      <w:pPr>
        <w:pStyle w:val="paragraph"/>
        <w:spacing w:before="0" w:beforeAutospacing="0" w:after="0" w:afterAutospacing="0"/>
        <w:textAlignment w:val="baseline"/>
        <w:rPr>
          <w:rFonts w:ascii="Calibri" w:hAnsi="Calibri"/>
        </w:rPr>
      </w:pPr>
      <w:r w:rsidRPr="00E6500B">
        <w:rPr>
          <w:rStyle w:val="normaltextrun"/>
          <w:rFonts w:ascii="Calibri" w:hAnsi="Calibri" w:cs="Calibri"/>
        </w:rPr>
        <w:t xml:space="preserve">The library fee will be charged for all degree-seeking students. The fee will be applied to improvements that contribute to the success of all UMKC students (undergraduate, graduate, professional), who use any campus library in person or online, no matter their personal socioeconomic status or access to technology. </w:t>
      </w:r>
    </w:p>
    <w:p w:rsidR="00E6500B" w:rsidRPr="00E6500B" w:rsidRDefault="00E6500B" w:rsidP="00E6500B">
      <w:pPr>
        <w:rPr>
          <w:rFonts w:ascii="Calibri" w:hAnsi="Calibri" w:cs="Calibri"/>
          <w:sz w:val="24"/>
          <w:szCs w:val="24"/>
        </w:rPr>
      </w:pPr>
    </w:p>
    <w:p w:rsidR="00E6500B" w:rsidRPr="00E6500B" w:rsidRDefault="00E6500B" w:rsidP="00E6500B">
      <w:pPr>
        <w:rPr>
          <w:rFonts w:ascii="Calibri" w:hAnsi="Calibri" w:cs="Calibri"/>
          <w:sz w:val="24"/>
          <w:szCs w:val="24"/>
        </w:rPr>
      </w:pPr>
      <w:r w:rsidRPr="00E6500B">
        <w:rPr>
          <w:rFonts w:ascii="Calibri" w:hAnsi="Calibri" w:cs="Calibri"/>
          <w:sz w:val="24"/>
          <w:szCs w:val="24"/>
        </w:rPr>
        <w:t>Based on extensive information gathering and research over many years, UMKC students and the UMKC Libraries indicated that the most needed improvements should include:</w:t>
      </w:r>
    </w:p>
    <w:p w:rsidR="00E6500B" w:rsidRPr="00E6500B" w:rsidRDefault="00E6500B" w:rsidP="00E6500B">
      <w:pPr>
        <w:rPr>
          <w:rFonts w:ascii="Calibri" w:hAnsi="Calibri" w:cs="Calibri"/>
          <w:sz w:val="24"/>
          <w:szCs w:val="24"/>
        </w:rPr>
      </w:pPr>
    </w:p>
    <w:p w:rsidR="00E6500B" w:rsidRPr="00E6500B" w:rsidRDefault="00E6500B" w:rsidP="00E6500B">
      <w:pPr>
        <w:pStyle w:val="paragraph"/>
        <w:numPr>
          <w:ilvl w:val="0"/>
          <w:numId w:val="1"/>
        </w:numPr>
        <w:spacing w:before="0" w:beforeAutospacing="0" w:after="0" w:afterAutospacing="0"/>
        <w:textAlignment w:val="baseline"/>
        <w:rPr>
          <w:rStyle w:val="eop"/>
          <w:rFonts w:ascii="Calibri" w:hAnsi="Calibri"/>
        </w:rPr>
      </w:pPr>
      <w:r w:rsidRPr="00E6500B">
        <w:rPr>
          <w:rStyle w:val="normaltextrun"/>
          <w:rFonts w:ascii="Calibri" w:hAnsi="Calibri" w:cs="Calibri"/>
        </w:rPr>
        <w:t>Longer hours</w:t>
      </w:r>
      <w:r w:rsidRPr="00E6500B">
        <w:rPr>
          <w:rStyle w:val="eop"/>
          <w:rFonts w:ascii="Calibri" w:hAnsi="Calibri" w:cs="Calibri"/>
        </w:rPr>
        <w:t xml:space="preserve"> at Miller Nichols Library and Health Sciences Library</w:t>
      </w:r>
    </w:p>
    <w:p w:rsidR="00E6500B" w:rsidRPr="00E6500B" w:rsidRDefault="00E6500B" w:rsidP="00E6500B">
      <w:pPr>
        <w:pStyle w:val="paragraph"/>
        <w:numPr>
          <w:ilvl w:val="0"/>
          <w:numId w:val="1"/>
        </w:numPr>
        <w:spacing w:before="0" w:beforeAutospacing="0" w:after="0" w:afterAutospacing="0"/>
        <w:textAlignment w:val="baseline"/>
        <w:rPr>
          <w:rStyle w:val="eop"/>
          <w:rFonts w:ascii="Calibri" w:hAnsi="Calibri"/>
        </w:rPr>
      </w:pPr>
      <w:r w:rsidRPr="00E6500B">
        <w:rPr>
          <w:rStyle w:val="eop"/>
          <w:rFonts w:ascii="Calibri" w:hAnsi="Calibri" w:cs="Calibri"/>
        </w:rPr>
        <w:t>24/7 online chat help for all students</w:t>
      </w:r>
    </w:p>
    <w:p w:rsidR="00E6500B" w:rsidRPr="00E6500B" w:rsidRDefault="00E6500B" w:rsidP="00E6500B">
      <w:pPr>
        <w:pStyle w:val="paragraph"/>
        <w:numPr>
          <w:ilvl w:val="0"/>
          <w:numId w:val="1"/>
        </w:numPr>
        <w:spacing w:before="0" w:beforeAutospacing="0" w:after="0" w:afterAutospacing="0"/>
        <w:textAlignment w:val="baseline"/>
        <w:rPr>
          <w:rFonts w:ascii="Calibri" w:hAnsi="Calibri"/>
        </w:rPr>
      </w:pPr>
      <w:r w:rsidRPr="00E6500B">
        <w:rPr>
          <w:rStyle w:val="normaltextrun"/>
          <w:rFonts w:ascii="Calibri" w:hAnsi="Calibri" w:cs="Calibri"/>
        </w:rPr>
        <w:t>Renovations at all library locations for safe late night study space</w:t>
      </w:r>
    </w:p>
    <w:p w:rsidR="00E6500B" w:rsidRPr="00E6500B" w:rsidRDefault="00E6500B" w:rsidP="00E6500B">
      <w:pPr>
        <w:pStyle w:val="paragraph"/>
        <w:numPr>
          <w:ilvl w:val="0"/>
          <w:numId w:val="1"/>
        </w:numPr>
        <w:spacing w:before="0" w:beforeAutospacing="0" w:after="0" w:afterAutospacing="0"/>
        <w:textAlignment w:val="baseline"/>
        <w:rPr>
          <w:rStyle w:val="normaltextrun"/>
          <w:rFonts w:ascii="Calibri" w:hAnsi="Calibri"/>
        </w:rPr>
      </w:pPr>
      <w:r w:rsidRPr="00E6500B">
        <w:rPr>
          <w:rStyle w:val="normaltextrun"/>
          <w:rFonts w:ascii="Calibri" w:hAnsi="Calibri" w:cs="Calibri"/>
        </w:rPr>
        <w:t>Making textbooks free or more affordable</w:t>
      </w:r>
    </w:p>
    <w:p w:rsidR="00E6500B" w:rsidRPr="00E6500B" w:rsidRDefault="00E6500B" w:rsidP="00E6500B">
      <w:pPr>
        <w:pStyle w:val="paragraph"/>
        <w:numPr>
          <w:ilvl w:val="0"/>
          <w:numId w:val="1"/>
        </w:numPr>
        <w:spacing w:before="0" w:beforeAutospacing="0" w:after="0" w:afterAutospacing="0"/>
        <w:textAlignment w:val="baseline"/>
        <w:rPr>
          <w:rStyle w:val="normaltextrun"/>
          <w:rFonts w:ascii="Calibri" w:hAnsi="Calibri"/>
        </w:rPr>
      </w:pPr>
      <w:r w:rsidRPr="00E6500B">
        <w:rPr>
          <w:rStyle w:val="normaltextrun"/>
          <w:rFonts w:ascii="Calibri" w:hAnsi="Calibri" w:cs="Calibri"/>
        </w:rPr>
        <w:t>More subscription resources including e-books, scholarly journals</w:t>
      </w:r>
      <w:r w:rsidRPr="00E6500B">
        <w:rPr>
          <w:rStyle w:val="normaltextrun"/>
          <w:rFonts w:ascii="Calibri" w:hAnsi="Calibri"/>
        </w:rPr>
        <w:t xml:space="preserve">, </w:t>
      </w:r>
      <w:r w:rsidRPr="00E6500B">
        <w:rPr>
          <w:rStyle w:val="normaltextrun"/>
          <w:rFonts w:ascii="Calibri" w:hAnsi="Calibri" w:cstheme="minorHAnsi"/>
        </w:rPr>
        <w:t>streaming film and media</w:t>
      </w:r>
    </w:p>
    <w:p w:rsidR="00E6500B" w:rsidRPr="00E6500B" w:rsidRDefault="00E6500B" w:rsidP="00E6500B">
      <w:pPr>
        <w:pStyle w:val="paragraph"/>
        <w:numPr>
          <w:ilvl w:val="0"/>
          <w:numId w:val="1"/>
        </w:numPr>
        <w:spacing w:before="0" w:beforeAutospacing="0" w:after="0" w:afterAutospacing="0"/>
        <w:textAlignment w:val="baseline"/>
        <w:rPr>
          <w:rStyle w:val="normaltextrun"/>
          <w:rFonts w:ascii="Calibri" w:hAnsi="Calibri"/>
        </w:rPr>
      </w:pPr>
      <w:r w:rsidRPr="00E6500B">
        <w:rPr>
          <w:rStyle w:val="normaltextrun"/>
          <w:rFonts w:ascii="Calibri" w:hAnsi="Calibri" w:cs="Calibri"/>
        </w:rPr>
        <w:t>Building updates for more power outlets, more individual and group study rooms, new furniture, and better facility maintenance</w:t>
      </w:r>
    </w:p>
    <w:p w:rsidR="00E6500B" w:rsidRPr="00E6500B" w:rsidRDefault="00E6500B" w:rsidP="00E6500B">
      <w:pPr>
        <w:pStyle w:val="paragraph"/>
        <w:numPr>
          <w:ilvl w:val="0"/>
          <w:numId w:val="1"/>
        </w:numPr>
        <w:spacing w:before="0" w:beforeAutospacing="0" w:after="0" w:afterAutospacing="0"/>
        <w:textAlignment w:val="baseline"/>
        <w:rPr>
          <w:rFonts w:ascii="Calibri" w:hAnsi="Calibri" w:cs="Calibri"/>
        </w:rPr>
      </w:pPr>
      <w:r w:rsidRPr="00E6500B">
        <w:rPr>
          <w:rStyle w:val="normaltextrun"/>
          <w:rFonts w:ascii="Calibri" w:hAnsi="Calibri" w:cs="Calibri"/>
        </w:rPr>
        <w:t xml:space="preserve">More </w:t>
      </w:r>
      <w:proofErr w:type="spellStart"/>
      <w:r w:rsidRPr="00E6500B">
        <w:rPr>
          <w:rStyle w:val="normaltextrun"/>
          <w:rFonts w:ascii="Calibri" w:hAnsi="Calibri" w:cs="Calibri"/>
        </w:rPr>
        <w:t>iPads</w:t>
      </w:r>
      <w:proofErr w:type="spellEnd"/>
      <w:r w:rsidRPr="00E6500B">
        <w:rPr>
          <w:rStyle w:val="normaltextrun"/>
          <w:rFonts w:ascii="Calibri" w:hAnsi="Calibri" w:cs="Calibri"/>
        </w:rPr>
        <w:t xml:space="preserve"> and </w:t>
      </w:r>
      <w:proofErr w:type="spellStart"/>
      <w:r w:rsidRPr="00E6500B">
        <w:rPr>
          <w:rStyle w:val="normaltextrun"/>
          <w:rFonts w:ascii="Calibri" w:hAnsi="Calibri" w:cs="Calibri"/>
        </w:rPr>
        <w:t>wifi</w:t>
      </w:r>
      <w:proofErr w:type="spellEnd"/>
      <w:r w:rsidRPr="00E6500B">
        <w:rPr>
          <w:rStyle w:val="normaltextrun"/>
          <w:rFonts w:ascii="Calibri" w:hAnsi="Calibri" w:cs="Calibri"/>
        </w:rPr>
        <w:t xml:space="preserve"> hotspots, updated computers, printers, scanners</w:t>
      </w:r>
    </w:p>
    <w:p w:rsidR="00E6500B" w:rsidRPr="00E6500B" w:rsidRDefault="00E6500B" w:rsidP="00E6500B">
      <w:pPr>
        <w:pStyle w:val="paragraph"/>
        <w:numPr>
          <w:ilvl w:val="0"/>
          <w:numId w:val="1"/>
        </w:numPr>
        <w:spacing w:before="0" w:beforeAutospacing="0" w:after="0" w:afterAutospacing="0"/>
        <w:textAlignment w:val="baseline"/>
        <w:rPr>
          <w:rFonts w:ascii="Calibri" w:hAnsi="Calibri" w:cs="Calibri"/>
        </w:rPr>
      </w:pPr>
      <w:r w:rsidRPr="00E6500B">
        <w:rPr>
          <w:rStyle w:val="normaltextrun"/>
          <w:rFonts w:ascii="Calibri" w:hAnsi="Calibri" w:cs="Calibri"/>
        </w:rPr>
        <w:t>Specialized technologies like GIS, media production, 3-D printing, and data visualization</w:t>
      </w:r>
    </w:p>
    <w:p w:rsidR="00E6500B" w:rsidRPr="00E6500B" w:rsidRDefault="00E6500B" w:rsidP="00E6500B">
      <w:pPr>
        <w:pStyle w:val="paragraph"/>
        <w:spacing w:before="0" w:beforeAutospacing="0" w:after="0" w:afterAutospacing="0"/>
        <w:textAlignment w:val="baseline"/>
        <w:rPr>
          <w:rStyle w:val="normaltextrun"/>
          <w:rFonts w:ascii="Calibri" w:hAnsi="Calibri" w:cs="Calibri"/>
        </w:rPr>
      </w:pPr>
    </w:p>
    <w:p w:rsidR="00E6500B" w:rsidRPr="00E6500B" w:rsidRDefault="00E6500B" w:rsidP="00E6500B">
      <w:pPr>
        <w:rPr>
          <w:rFonts w:ascii="Calibri" w:hAnsi="Calibri"/>
          <w:sz w:val="24"/>
          <w:szCs w:val="24"/>
          <w:u w:val="single"/>
        </w:rPr>
      </w:pPr>
      <w:r w:rsidRPr="00E6500B">
        <w:rPr>
          <w:rFonts w:ascii="Calibri" w:hAnsi="Calibri" w:cs="Calibri"/>
          <w:sz w:val="24"/>
          <w:szCs w:val="24"/>
          <w:u w:val="single"/>
        </w:rPr>
        <w:t>Question</w:t>
      </w:r>
    </w:p>
    <w:p w:rsidR="00E6500B" w:rsidRPr="00E6500B" w:rsidRDefault="00E6500B" w:rsidP="00E6500B">
      <w:pPr>
        <w:rPr>
          <w:rFonts w:ascii="Calibri" w:hAnsi="Calibri" w:cs="Calibri"/>
          <w:sz w:val="24"/>
          <w:szCs w:val="24"/>
        </w:rPr>
      </w:pPr>
      <w:r w:rsidRPr="00E6500B">
        <w:rPr>
          <w:rFonts w:ascii="Calibri" w:hAnsi="Calibri" w:cs="Calibri"/>
          <w:sz w:val="24"/>
          <w:szCs w:val="24"/>
        </w:rPr>
        <w:t>Do you support UMKC improving its libraries with a new $3 per credit hour (capped at 12 hours per semester) fee implemented in fall 2019, increasing every two years to $5, then $7, and concluding at $10 in fall 2025?</w:t>
      </w:r>
    </w:p>
    <w:p w:rsidR="00E6500B" w:rsidRPr="00E6500B" w:rsidRDefault="00E6500B" w:rsidP="00E6500B">
      <w:pPr>
        <w:rPr>
          <w:rFonts w:ascii="Calibri" w:hAnsi="Calibri" w:cs="Calibri"/>
          <w:sz w:val="24"/>
          <w:szCs w:val="24"/>
        </w:rPr>
      </w:pPr>
    </w:p>
    <w:p w:rsidR="00E6500B" w:rsidRPr="00E6500B" w:rsidRDefault="00E6500B" w:rsidP="00E6500B">
      <w:pPr>
        <w:rPr>
          <w:rFonts w:ascii="Calibri" w:hAnsi="Calibri" w:cs="Calibri"/>
          <w:sz w:val="24"/>
          <w:szCs w:val="24"/>
        </w:rPr>
      </w:pPr>
      <w:r w:rsidRPr="00E6500B">
        <w:rPr>
          <w:rFonts w:ascii="Calibri" w:hAnsi="Calibri" w:cs="Calibri"/>
          <w:sz w:val="24"/>
          <w:szCs w:val="24"/>
        </w:rPr>
        <w:t>Fall 2019 – Summer 2021: $3 per credit hour (up to 12 hours)</w:t>
      </w:r>
    </w:p>
    <w:p w:rsidR="00E6500B" w:rsidRPr="00E6500B" w:rsidRDefault="00E6500B" w:rsidP="00E6500B">
      <w:pPr>
        <w:rPr>
          <w:rFonts w:ascii="Calibri" w:hAnsi="Calibri" w:cs="Calibri"/>
          <w:sz w:val="24"/>
          <w:szCs w:val="24"/>
        </w:rPr>
      </w:pPr>
      <w:r w:rsidRPr="00E6500B">
        <w:rPr>
          <w:rFonts w:ascii="Calibri" w:hAnsi="Calibri" w:cs="Calibri"/>
          <w:sz w:val="24"/>
          <w:szCs w:val="24"/>
        </w:rPr>
        <w:t>Fall 2021 – Summer 2023: $5 per credit hour (up to 12 hours)</w:t>
      </w:r>
    </w:p>
    <w:p w:rsidR="00E6500B" w:rsidRPr="00E6500B" w:rsidRDefault="00E6500B" w:rsidP="00E6500B">
      <w:pPr>
        <w:rPr>
          <w:rFonts w:ascii="Calibri" w:hAnsi="Calibri" w:cs="Calibri"/>
          <w:sz w:val="24"/>
          <w:szCs w:val="24"/>
        </w:rPr>
      </w:pPr>
      <w:r w:rsidRPr="00E6500B">
        <w:rPr>
          <w:rFonts w:ascii="Calibri" w:hAnsi="Calibri" w:cs="Calibri"/>
          <w:sz w:val="24"/>
          <w:szCs w:val="24"/>
        </w:rPr>
        <w:t>Fall 2023 – Summer 2025: $7 per credit hour (up to 12 hours)</w:t>
      </w:r>
    </w:p>
    <w:p w:rsidR="00F9572A" w:rsidRPr="00E6500B" w:rsidRDefault="00E6500B" w:rsidP="00E6500B">
      <w:pPr>
        <w:rPr>
          <w:rFonts w:ascii="Calibri" w:hAnsi="Calibri"/>
        </w:rPr>
      </w:pPr>
      <w:r w:rsidRPr="00E6500B">
        <w:rPr>
          <w:rFonts w:ascii="Calibri" w:hAnsi="Calibri" w:cs="Calibri"/>
          <w:sz w:val="24"/>
          <w:szCs w:val="24"/>
        </w:rPr>
        <w:t>Fall 2025 – ongoing: $10 per credit hour (up to 12 hours)</w:t>
      </w:r>
    </w:p>
    <w:sectPr w:rsidR="00F9572A" w:rsidRPr="00E6500B" w:rsidSect="00E6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528F5"/>
    <w:multiLevelType w:val="hybridMultilevel"/>
    <w:tmpl w:val="0E181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0B"/>
    <w:rsid w:val="00E6500B"/>
    <w:rsid w:val="00F9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C3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B"/>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500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6500B"/>
  </w:style>
  <w:style w:type="character" w:customStyle="1" w:styleId="eop">
    <w:name w:val="eop"/>
    <w:basedOn w:val="DefaultParagraphFont"/>
    <w:rsid w:val="00E65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0B"/>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500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6500B"/>
  </w:style>
  <w:style w:type="character" w:customStyle="1" w:styleId="eop">
    <w:name w:val="eop"/>
    <w:basedOn w:val="DefaultParagraphFont"/>
    <w:rsid w:val="00E6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Macintosh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Wellemeyer</dc:creator>
  <cp:keywords/>
  <dc:description/>
  <cp:lastModifiedBy>Danielle Wellemeyer</cp:lastModifiedBy>
  <cp:revision>1</cp:revision>
  <dcterms:created xsi:type="dcterms:W3CDTF">2019-01-22T21:13:00Z</dcterms:created>
  <dcterms:modified xsi:type="dcterms:W3CDTF">2019-01-22T21:15:00Z</dcterms:modified>
</cp:coreProperties>
</file>