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4481D4" w14:textId="77777777" w:rsidR="00491292" w:rsidRPr="007F3E68" w:rsidRDefault="00491292" w:rsidP="007F3E68">
      <w:pPr>
        <w:jc w:val="center"/>
        <w:rPr>
          <w:rFonts w:ascii="Arial" w:hAnsi="Arial" w:cs="Arial"/>
          <w:b/>
          <w:sz w:val="22"/>
          <w:szCs w:val="22"/>
        </w:rPr>
      </w:pPr>
      <w:r w:rsidRPr="007F3E68">
        <w:rPr>
          <w:rFonts w:ascii="Arial" w:hAnsi="Arial" w:cs="Arial"/>
          <w:b/>
          <w:sz w:val="22"/>
          <w:szCs w:val="22"/>
        </w:rPr>
        <w:t>UMKC Faculty Senate</w:t>
      </w:r>
    </w:p>
    <w:p w14:paraId="073589B8" w14:textId="77777777" w:rsidR="00491292" w:rsidRPr="007F3E68" w:rsidRDefault="00491292" w:rsidP="007F3E68">
      <w:pPr>
        <w:jc w:val="center"/>
        <w:rPr>
          <w:rFonts w:ascii="Arial" w:hAnsi="Arial" w:cs="Arial"/>
          <w:b/>
          <w:sz w:val="22"/>
          <w:szCs w:val="22"/>
        </w:rPr>
      </w:pPr>
      <w:r w:rsidRPr="007F3E68">
        <w:rPr>
          <w:rFonts w:ascii="Arial" w:hAnsi="Arial" w:cs="Arial"/>
          <w:b/>
          <w:sz w:val="22"/>
          <w:szCs w:val="22"/>
        </w:rPr>
        <w:t>Draft Minutes</w:t>
      </w:r>
    </w:p>
    <w:p w14:paraId="2BF11A4F" w14:textId="77777777" w:rsidR="00491292" w:rsidRPr="007F3E68" w:rsidRDefault="00491292" w:rsidP="007F3E68">
      <w:pPr>
        <w:jc w:val="center"/>
        <w:rPr>
          <w:rFonts w:ascii="Arial" w:hAnsi="Arial" w:cs="Arial"/>
          <w:b/>
          <w:sz w:val="22"/>
          <w:szCs w:val="22"/>
        </w:rPr>
      </w:pPr>
      <w:r w:rsidRPr="007F3E68">
        <w:rPr>
          <w:rFonts w:ascii="Arial" w:hAnsi="Arial" w:cs="Arial"/>
          <w:b/>
          <w:sz w:val="22"/>
          <w:szCs w:val="22"/>
        </w:rPr>
        <w:t xml:space="preserve">Tuesday, </w:t>
      </w:r>
      <w:r w:rsidR="00992686" w:rsidRPr="007F3E68">
        <w:rPr>
          <w:rFonts w:ascii="Arial" w:hAnsi="Arial" w:cs="Arial"/>
          <w:b/>
          <w:sz w:val="22"/>
          <w:szCs w:val="22"/>
        </w:rPr>
        <w:t>18 September</w:t>
      </w:r>
      <w:r w:rsidRPr="007F3E68">
        <w:rPr>
          <w:rFonts w:ascii="Arial" w:hAnsi="Arial" w:cs="Arial"/>
          <w:b/>
          <w:sz w:val="22"/>
          <w:szCs w:val="22"/>
        </w:rPr>
        <w:t xml:space="preserve"> 2018</w:t>
      </w:r>
    </w:p>
    <w:p w14:paraId="5B8B0098" w14:textId="77777777" w:rsidR="00491292" w:rsidRPr="007F3E68" w:rsidRDefault="00491292" w:rsidP="007F3E68">
      <w:pPr>
        <w:jc w:val="center"/>
        <w:rPr>
          <w:rFonts w:ascii="Arial" w:hAnsi="Arial" w:cs="Arial"/>
          <w:b/>
          <w:sz w:val="22"/>
          <w:szCs w:val="22"/>
        </w:rPr>
      </w:pPr>
      <w:r w:rsidRPr="007F3E68">
        <w:rPr>
          <w:rFonts w:ascii="Arial" w:hAnsi="Arial" w:cs="Arial"/>
          <w:b/>
          <w:sz w:val="22"/>
          <w:szCs w:val="22"/>
        </w:rPr>
        <w:t>Administration Center, Plaza Room, 3:00-5:00pm</w:t>
      </w:r>
    </w:p>
    <w:p w14:paraId="7EA2B463" w14:textId="77777777" w:rsidR="00491292" w:rsidRPr="007F3E68" w:rsidRDefault="00491292" w:rsidP="007F3E68">
      <w:pPr>
        <w:jc w:val="center"/>
        <w:rPr>
          <w:rFonts w:ascii="Arial" w:hAnsi="Arial" w:cs="Arial"/>
          <w:b/>
          <w:sz w:val="22"/>
          <w:szCs w:val="22"/>
        </w:rPr>
      </w:pPr>
    </w:p>
    <w:p w14:paraId="42EF2CC1" w14:textId="2B35230E" w:rsidR="00491292" w:rsidRPr="007F3E68" w:rsidRDefault="00491292" w:rsidP="00491292">
      <w:pPr>
        <w:rPr>
          <w:rFonts w:ascii="Arial" w:hAnsi="Arial" w:cs="Arial"/>
          <w:sz w:val="22"/>
          <w:szCs w:val="22"/>
        </w:rPr>
      </w:pPr>
      <w:r w:rsidRPr="007F3E68">
        <w:rPr>
          <w:rFonts w:ascii="Arial" w:hAnsi="Arial" w:cs="Arial"/>
          <w:b/>
          <w:sz w:val="22"/>
          <w:szCs w:val="22"/>
          <w:u w:val="single"/>
        </w:rPr>
        <w:t>Present:</w:t>
      </w:r>
      <w:r w:rsidRPr="007F3E68">
        <w:rPr>
          <w:rFonts w:ascii="Arial" w:hAnsi="Arial" w:cs="Arial"/>
          <w:sz w:val="22"/>
          <w:szCs w:val="22"/>
        </w:rPr>
        <w:t xml:space="preserve"> </w:t>
      </w:r>
      <w:r w:rsidR="000E28C1" w:rsidRPr="007F3E68">
        <w:rPr>
          <w:rFonts w:ascii="Arial" w:hAnsi="Arial" w:cs="Arial"/>
          <w:sz w:val="22"/>
          <w:szCs w:val="22"/>
        </w:rPr>
        <w:t xml:space="preserve">Stephen Dilks, </w:t>
      </w:r>
      <w:r w:rsidRPr="007F3E68">
        <w:rPr>
          <w:rFonts w:ascii="Arial" w:hAnsi="Arial" w:cs="Arial"/>
          <w:sz w:val="22"/>
          <w:szCs w:val="22"/>
        </w:rPr>
        <w:t xml:space="preserve">Linda Mitchell, </w:t>
      </w:r>
      <w:r w:rsidR="000E28C1" w:rsidRPr="007F3E68">
        <w:rPr>
          <w:rFonts w:ascii="Arial" w:hAnsi="Arial" w:cs="Arial"/>
          <w:sz w:val="22"/>
          <w:szCs w:val="22"/>
        </w:rPr>
        <w:t xml:space="preserve">Anil Kumar, </w:t>
      </w:r>
      <w:r w:rsidRPr="007F3E68">
        <w:rPr>
          <w:rFonts w:ascii="Arial" w:hAnsi="Arial" w:cs="Arial"/>
          <w:sz w:val="22"/>
          <w:szCs w:val="22"/>
        </w:rPr>
        <w:t>Viviana Grieco, Jacob Marszalek,</w:t>
      </w:r>
      <w:r w:rsidR="00353EAF" w:rsidRPr="007F3E68">
        <w:rPr>
          <w:rFonts w:ascii="Arial" w:hAnsi="Arial" w:cs="Arial"/>
          <w:sz w:val="22"/>
          <w:szCs w:val="22"/>
        </w:rPr>
        <w:t xml:space="preserve"> Anthony </w:t>
      </w:r>
      <w:proofErr w:type="spellStart"/>
      <w:r w:rsidR="00353EAF" w:rsidRPr="007F3E68">
        <w:rPr>
          <w:rFonts w:ascii="Arial" w:hAnsi="Arial" w:cs="Arial"/>
          <w:sz w:val="22"/>
          <w:szCs w:val="22"/>
        </w:rPr>
        <w:t>Shiu</w:t>
      </w:r>
      <w:proofErr w:type="spellEnd"/>
      <w:r w:rsidRPr="007F3E68">
        <w:rPr>
          <w:rFonts w:ascii="Arial" w:hAnsi="Arial" w:cs="Arial"/>
          <w:sz w:val="22"/>
          <w:szCs w:val="22"/>
        </w:rPr>
        <w:t xml:space="preserve">, Ken </w:t>
      </w:r>
      <w:r w:rsidR="00992686" w:rsidRPr="007F3E68">
        <w:rPr>
          <w:rFonts w:ascii="Arial" w:hAnsi="Arial" w:cs="Arial"/>
          <w:sz w:val="22"/>
          <w:szCs w:val="22"/>
        </w:rPr>
        <w:t>Novak, Shannon</w:t>
      </w:r>
      <w:r w:rsidR="00353EAF" w:rsidRPr="007F3E68">
        <w:rPr>
          <w:rFonts w:ascii="Arial" w:hAnsi="Arial" w:cs="Arial"/>
          <w:sz w:val="22"/>
          <w:szCs w:val="22"/>
        </w:rPr>
        <w:t xml:space="preserve"> Jackson, JoDee Davis, </w:t>
      </w:r>
      <w:proofErr w:type="spellStart"/>
      <w:r w:rsidR="00353EAF" w:rsidRPr="007F3E68">
        <w:rPr>
          <w:rFonts w:ascii="Arial" w:hAnsi="Arial" w:cs="Arial"/>
          <w:sz w:val="22"/>
          <w:szCs w:val="22"/>
        </w:rPr>
        <w:t>DeeAnna</w:t>
      </w:r>
      <w:proofErr w:type="spellEnd"/>
      <w:r w:rsidR="00353EAF" w:rsidRPr="007F3E68">
        <w:rPr>
          <w:rFonts w:ascii="Arial" w:hAnsi="Arial" w:cs="Arial"/>
          <w:sz w:val="22"/>
          <w:szCs w:val="22"/>
        </w:rPr>
        <w:t xml:space="preserve"> </w:t>
      </w:r>
      <w:proofErr w:type="spellStart"/>
      <w:r w:rsidR="00353EAF" w:rsidRPr="007F3E68">
        <w:rPr>
          <w:rFonts w:ascii="Arial" w:hAnsi="Arial" w:cs="Arial"/>
          <w:sz w:val="22"/>
          <w:szCs w:val="22"/>
        </w:rPr>
        <w:t>Hiett</w:t>
      </w:r>
      <w:proofErr w:type="spellEnd"/>
      <w:r w:rsidR="00353EAF" w:rsidRPr="007F3E68">
        <w:rPr>
          <w:rFonts w:ascii="Arial" w:hAnsi="Arial" w:cs="Arial"/>
          <w:sz w:val="22"/>
          <w:szCs w:val="22"/>
        </w:rPr>
        <w:t>, Shar</w:t>
      </w:r>
      <w:bookmarkStart w:id="0" w:name="_GoBack"/>
      <w:bookmarkEnd w:id="0"/>
      <w:r w:rsidR="00353EAF" w:rsidRPr="007F3E68">
        <w:rPr>
          <w:rFonts w:ascii="Arial" w:hAnsi="Arial" w:cs="Arial"/>
          <w:sz w:val="22"/>
          <w:szCs w:val="22"/>
        </w:rPr>
        <w:t xml:space="preserve">on Simmons, Marilyn Taylor, Tara Allen, Samuel </w:t>
      </w:r>
      <w:proofErr w:type="spellStart"/>
      <w:r w:rsidR="00353EAF" w:rsidRPr="007F3E68">
        <w:rPr>
          <w:rFonts w:ascii="Arial" w:hAnsi="Arial" w:cs="Arial"/>
          <w:sz w:val="22"/>
          <w:szCs w:val="22"/>
        </w:rPr>
        <w:t>Bouyain</w:t>
      </w:r>
      <w:proofErr w:type="spellEnd"/>
      <w:r w:rsidR="00353EAF" w:rsidRPr="007F3E68">
        <w:rPr>
          <w:rFonts w:ascii="Arial" w:hAnsi="Arial" w:cs="Arial"/>
          <w:sz w:val="22"/>
          <w:szCs w:val="22"/>
        </w:rPr>
        <w:t xml:space="preserve">, </w:t>
      </w:r>
      <w:r w:rsidR="00B551C1" w:rsidRPr="007F3E68">
        <w:rPr>
          <w:rFonts w:ascii="Arial" w:hAnsi="Arial" w:cs="Arial"/>
          <w:sz w:val="22"/>
          <w:szCs w:val="22"/>
        </w:rPr>
        <w:t>Jamila Jefferson</w:t>
      </w:r>
      <w:r w:rsidR="00B551C1">
        <w:rPr>
          <w:rFonts w:ascii="Arial" w:hAnsi="Arial" w:cs="Arial"/>
          <w:sz w:val="22"/>
          <w:szCs w:val="22"/>
        </w:rPr>
        <w:t>,</w:t>
      </w:r>
      <w:r w:rsidR="00B551C1" w:rsidRPr="007F3E68">
        <w:rPr>
          <w:rFonts w:ascii="Arial" w:hAnsi="Arial" w:cs="Arial"/>
          <w:sz w:val="22"/>
          <w:szCs w:val="22"/>
        </w:rPr>
        <w:t xml:space="preserve"> </w:t>
      </w:r>
      <w:r w:rsidR="00353EAF" w:rsidRPr="007F3E68">
        <w:rPr>
          <w:rFonts w:ascii="Arial" w:hAnsi="Arial" w:cs="Arial"/>
          <w:sz w:val="22"/>
          <w:szCs w:val="22"/>
        </w:rPr>
        <w:t xml:space="preserve">Eric Gottman, Michelle Maher, Nancy Murdock, Ellen </w:t>
      </w:r>
      <w:proofErr w:type="spellStart"/>
      <w:r w:rsidR="00353EAF" w:rsidRPr="007F3E68">
        <w:rPr>
          <w:rFonts w:ascii="Arial" w:hAnsi="Arial" w:cs="Arial"/>
          <w:sz w:val="22"/>
          <w:szCs w:val="22"/>
        </w:rPr>
        <w:t>Suni</w:t>
      </w:r>
      <w:proofErr w:type="spellEnd"/>
      <w:r w:rsidR="00353EAF" w:rsidRPr="007F3E68">
        <w:rPr>
          <w:rFonts w:ascii="Arial" w:hAnsi="Arial" w:cs="Arial"/>
          <w:sz w:val="22"/>
          <w:szCs w:val="22"/>
        </w:rPr>
        <w:t xml:space="preserve">, Jenifer Allsworth, Mark Patterson, Hari Bhat, Mardi </w:t>
      </w:r>
      <w:proofErr w:type="spellStart"/>
      <w:r w:rsidR="00353EAF" w:rsidRPr="007F3E68">
        <w:rPr>
          <w:rFonts w:ascii="Arial" w:hAnsi="Arial" w:cs="Arial"/>
          <w:sz w:val="22"/>
          <w:szCs w:val="22"/>
        </w:rPr>
        <w:t>Mahaffy</w:t>
      </w:r>
      <w:proofErr w:type="spellEnd"/>
      <w:r w:rsidR="00353EAF" w:rsidRPr="007F3E68">
        <w:rPr>
          <w:rFonts w:ascii="Arial" w:hAnsi="Arial" w:cs="Arial"/>
          <w:sz w:val="22"/>
          <w:szCs w:val="22"/>
        </w:rPr>
        <w:t>, Jen Salvo-Eaton, Sybil Wyatt</w:t>
      </w:r>
      <w:r w:rsidR="00992686" w:rsidRPr="007F3E68">
        <w:rPr>
          <w:rFonts w:ascii="Arial" w:hAnsi="Arial" w:cs="Arial"/>
          <w:sz w:val="22"/>
          <w:szCs w:val="22"/>
        </w:rPr>
        <w:t xml:space="preserve">, </w:t>
      </w:r>
      <w:proofErr w:type="spellStart"/>
      <w:r w:rsidR="00992686" w:rsidRPr="007F3E68">
        <w:rPr>
          <w:rFonts w:ascii="Arial" w:hAnsi="Arial" w:cs="Arial"/>
          <w:sz w:val="22"/>
          <w:szCs w:val="22"/>
        </w:rPr>
        <w:t>So</w:t>
      </w:r>
      <w:r w:rsidR="000A565E">
        <w:rPr>
          <w:rFonts w:ascii="Arial" w:hAnsi="Arial" w:cs="Arial"/>
          <w:sz w:val="22"/>
          <w:szCs w:val="22"/>
        </w:rPr>
        <w:t>o</w:t>
      </w:r>
      <w:r w:rsidR="00992686" w:rsidRPr="007F3E68">
        <w:rPr>
          <w:rFonts w:ascii="Arial" w:hAnsi="Arial" w:cs="Arial"/>
          <w:sz w:val="22"/>
          <w:szCs w:val="22"/>
        </w:rPr>
        <w:t>khee</w:t>
      </w:r>
      <w:proofErr w:type="spellEnd"/>
      <w:r w:rsidR="00992686" w:rsidRPr="007F3E68">
        <w:rPr>
          <w:rFonts w:ascii="Arial" w:hAnsi="Arial" w:cs="Arial"/>
          <w:sz w:val="22"/>
          <w:szCs w:val="22"/>
        </w:rPr>
        <w:t xml:space="preserve"> Oh</w:t>
      </w:r>
      <w:r w:rsidR="000A565E">
        <w:rPr>
          <w:rFonts w:ascii="Arial" w:hAnsi="Arial" w:cs="Arial"/>
          <w:sz w:val="22"/>
          <w:szCs w:val="22"/>
        </w:rPr>
        <w:t>.</w:t>
      </w:r>
    </w:p>
    <w:p w14:paraId="6C94CC71" w14:textId="77777777" w:rsidR="00491292" w:rsidRPr="007F3E68" w:rsidRDefault="00491292" w:rsidP="00491292">
      <w:pPr>
        <w:rPr>
          <w:rFonts w:ascii="Arial" w:hAnsi="Arial" w:cs="Arial"/>
          <w:b/>
          <w:sz w:val="22"/>
          <w:szCs w:val="22"/>
          <w:u w:val="single"/>
        </w:rPr>
      </w:pPr>
    </w:p>
    <w:p w14:paraId="2373ED35" w14:textId="77777777" w:rsidR="00491292" w:rsidRPr="007F3E68" w:rsidRDefault="00491292" w:rsidP="00491292">
      <w:pPr>
        <w:rPr>
          <w:rFonts w:ascii="Arial" w:hAnsi="Arial" w:cs="Arial"/>
          <w:sz w:val="22"/>
          <w:szCs w:val="22"/>
        </w:rPr>
      </w:pPr>
      <w:r w:rsidRPr="007F3E68">
        <w:rPr>
          <w:rFonts w:ascii="Arial" w:hAnsi="Arial" w:cs="Arial"/>
          <w:b/>
          <w:sz w:val="22"/>
          <w:szCs w:val="22"/>
          <w:u w:val="single"/>
        </w:rPr>
        <w:t>Also Present:</w:t>
      </w:r>
      <w:r w:rsidRPr="007F3E68">
        <w:rPr>
          <w:rFonts w:ascii="Arial" w:hAnsi="Arial" w:cs="Arial"/>
          <w:sz w:val="22"/>
          <w:szCs w:val="22"/>
        </w:rPr>
        <w:t xml:space="preserve"> Barbara Bichelmeyer, </w:t>
      </w:r>
      <w:r w:rsidR="0061694F">
        <w:rPr>
          <w:rFonts w:ascii="Arial" w:hAnsi="Arial" w:cs="Arial"/>
          <w:sz w:val="22"/>
          <w:szCs w:val="22"/>
        </w:rPr>
        <w:t xml:space="preserve">John Herron, Clara </w:t>
      </w:r>
      <w:proofErr w:type="spellStart"/>
      <w:r w:rsidR="0061694F">
        <w:rPr>
          <w:rFonts w:ascii="Arial" w:hAnsi="Arial" w:cs="Arial"/>
          <w:sz w:val="22"/>
          <w:szCs w:val="22"/>
        </w:rPr>
        <w:t>Irazá</w:t>
      </w:r>
      <w:r w:rsidR="00353EAF" w:rsidRPr="007F3E68">
        <w:rPr>
          <w:rFonts w:ascii="Arial" w:hAnsi="Arial" w:cs="Arial"/>
          <w:sz w:val="22"/>
          <w:szCs w:val="22"/>
        </w:rPr>
        <w:t>bal</w:t>
      </w:r>
      <w:r w:rsidR="0061694F">
        <w:rPr>
          <w:rFonts w:ascii="Arial" w:hAnsi="Arial" w:cs="Arial"/>
          <w:sz w:val="22"/>
          <w:szCs w:val="22"/>
        </w:rPr>
        <w:t>-Zurita</w:t>
      </w:r>
      <w:proofErr w:type="spellEnd"/>
      <w:r w:rsidR="00353EAF" w:rsidRPr="007F3E68">
        <w:rPr>
          <w:rFonts w:ascii="Arial" w:hAnsi="Arial" w:cs="Arial"/>
          <w:sz w:val="22"/>
          <w:szCs w:val="22"/>
        </w:rPr>
        <w:t xml:space="preserve">, Doug </w:t>
      </w:r>
      <w:proofErr w:type="spellStart"/>
      <w:r w:rsidR="00353EAF" w:rsidRPr="007F3E68">
        <w:rPr>
          <w:rFonts w:ascii="Arial" w:hAnsi="Arial" w:cs="Arial"/>
          <w:sz w:val="22"/>
          <w:szCs w:val="22"/>
        </w:rPr>
        <w:t>Swink</w:t>
      </w:r>
      <w:proofErr w:type="spellEnd"/>
      <w:r w:rsidR="00353EAF" w:rsidRPr="007F3E68">
        <w:rPr>
          <w:rFonts w:ascii="Arial" w:hAnsi="Arial" w:cs="Arial"/>
          <w:sz w:val="22"/>
          <w:szCs w:val="22"/>
        </w:rPr>
        <w:t>, Kelli Cox, Sheri Gormley, Maria F</w:t>
      </w:r>
      <w:r w:rsidR="00992686" w:rsidRPr="007F3E68">
        <w:rPr>
          <w:rFonts w:ascii="Arial" w:hAnsi="Arial" w:cs="Arial"/>
          <w:sz w:val="22"/>
          <w:szCs w:val="22"/>
        </w:rPr>
        <w:t xml:space="preserve">ranco, Sandra Miles, Gerald Wyckoff, Rhiannon Dickerson, Angela </w:t>
      </w:r>
      <w:proofErr w:type="spellStart"/>
      <w:r w:rsidR="00992686" w:rsidRPr="007F3E68">
        <w:rPr>
          <w:rFonts w:ascii="Arial" w:hAnsi="Arial" w:cs="Arial"/>
          <w:sz w:val="22"/>
          <w:szCs w:val="22"/>
        </w:rPr>
        <w:t>Xiong</w:t>
      </w:r>
      <w:proofErr w:type="spellEnd"/>
      <w:r w:rsidR="00992686" w:rsidRPr="007F3E68">
        <w:rPr>
          <w:rFonts w:ascii="Arial" w:hAnsi="Arial" w:cs="Arial"/>
          <w:sz w:val="22"/>
          <w:szCs w:val="22"/>
        </w:rPr>
        <w:t>, Jess Magana, Cyrus Moffett</w:t>
      </w:r>
    </w:p>
    <w:p w14:paraId="315FE24C" w14:textId="77777777" w:rsidR="00491292" w:rsidRPr="007F3E68" w:rsidRDefault="00491292" w:rsidP="00491292">
      <w:pPr>
        <w:rPr>
          <w:rFonts w:ascii="Arial" w:hAnsi="Arial" w:cs="Arial"/>
          <w:b/>
          <w:sz w:val="22"/>
          <w:szCs w:val="22"/>
          <w:u w:val="single"/>
        </w:rPr>
      </w:pPr>
    </w:p>
    <w:p w14:paraId="4679417F" w14:textId="357EFDC4" w:rsidR="00111238" w:rsidRPr="007F3E68" w:rsidRDefault="00491292" w:rsidP="00111238">
      <w:pPr>
        <w:rPr>
          <w:rFonts w:ascii="Arial" w:hAnsi="Arial" w:cs="Arial"/>
          <w:sz w:val="22"/>
          <w:szCs w:val="22"/>
        </w:rPr>
      </w:pPr>
      <w:r w:rsidRPr="007F3E68">
        <w:rPr>
          <w:rFonts w:ascii="Arial" w:hAnsi="Arial" w:cs="Arial"/>
          <w:b/>
          <w:sz w:val="22"/>
          <w:szCs w:val="22"/>
          <w:u w:val="single"/>
        </w:rPr>
        <w:t xml:space="preserve">Excused: </w:t>
      </w:r>
      <w:r w:rsidR="00353EAF" w:rsidRPr="007F3E68">
        <w:rPr>
          <w:rFonts w:ascii="Arial" w:hAnsi="Arial" w:cs="Arial"/>
          <w:sz w:val="22"/>
          <w:szCs w:val="22"/>
        </w:rPr>
        <w:t xml:space="preserve"> Jack Nelson</w:t>
      </w:r>
      <w:r w:rsidR="00111238">
        <w:rPr>
          <w:rFonts w:ascii="Arial" w:hAnsi="Arial" w:cs="Arial"/>
          <w:sz w:val="22"/>
          <w:szCs w:val="22"/>
        </w:rPr>
        <w:t xml:space="preserve">, </w:t>
      </w:r>
      <w:proofErr w:type="spellStart"/>
      <w:r w:rsidR="00111238" w:rsidRPr="007F3E68">
        <w:rPr>
          <w:rFonts w:ascii="Arial" w:hAnsi="Arial" w:cs="Arial"/>
          <w:sz w:val="22"/>
          <w:szCs w:val="22"/>
        </w:rPr>
        <w:t>Abdulmajeed</w:t>
      </w:r>
      <w:proofErr w:type="spellEnd"/>
      <w:r w:rsidR="00111238" w:rsidRPr="007F3E68">
        <w:rPr>
          <w:rFonts w:ascii="Arial" w:hAnsi="Arial" w:cs="Arial"/>
          <w:sz w:val="22"/>
          <w:szCs w:val="22"/>
        </w:rPr>
        <w:t xml:space="preserve"> Baba Ahmed</w:t>
      </w:r>
      <w:r w:rsidR="00B551C1">
        <w:rPr>
          <w:rFonts w:ascii="Arial" w:hAnsi="Arial" w:cs="Arial"/>
          <w:sz w:val="22"/>
          <w:szCs w:val="22"/>
        </w:rPr>
        <w:t xml:space="preserve">, </w:t>
      </w:r>
      <w:r w:rsidR="00B551C1" w:rsidRPr="007F3E68">
        <w:rPr>
          <w:rFonts w:ascii="Arial" w:hAnsi="Arial" w:cs="Arial"/>
          <w:sz w:val="22"/>
          <w:szCs w:val="22"/>
        </w:rPr>
        <w:t>Erik Olsen,</w:t>
      </w:r>
    </w:p>
    <w:p w14:paraId="34D26E58" w14:textId="77777777" w:rsidR="00491292" w:rsidRPr="007F3E68" w:rsidRDefault="00491292" w:rsidP="00491292">
      <w:pPr>
        <w:rPr>
          <w:rFonts w:ascii="Arial" w:hAnsi="Arial" w:cs="Arial"/>
          <w:b/>
          <w:sz w:val="22"/>
          <w:szCs w:val="22"/>
          <w:u w:val="single"/>
        </w:rPr>
      </w:pPr>
    </w:p>
    <w:p w14:paraId="07DFEB35" w14:textId="63DA2124" w:rsidR="00491292" w:rsidRPr="007F3E68" w:rsidRDefault="00491292" w:rsidP="00B551C1">
      <w:pPr>
        <w:rPr>
          <w:rFonts w:ascii="Arial" w:hAnsi="Arial" w:cs="Arial"/>
          <w:sz w:val="22"/>
          <w:szCs w:val="22"/>
        </w:rPr>
      </w:pPr>
      <w:r w:rsidRPr="007F3E68">
        <w:rPr>
          <w:rFonts w:ascii="Arial" w:hAnsi="Arial" w:cs="Arial"/>
          <w:b/>
          <w:sz w:val="22"/>
          <w:szCs w:val="22"/>
          <w:u w:val="single"/>
        </w:rPr>
        <w:t>Absent:</w:t>
      </w:r>
      <w:r w:rsidRPr="007F3E68">
        <w:rPr>
          <w:rFonts w:ascii="Arial" w:hAnsi="Arial" w:cs="Arial"/>
          <w:sz w:val="22"/>
          <w:szCs w:val="22"/>
        </w:rPr>
        <w:t xml:space="preserve"> </w:t>
      </w:r>
      <w:r w:rsidR="00353EAF" w:rsidRPr="007F3E68">
        <w:rPr>
          <w:rFonts w:ascii="Arial" w:hAnsi="Arial" w:cs="Arial"/>
          <w:sz w:val="22"/>
          <w:szCs w:val="22"/>
        </w:rPr>
        <w:t>Da-Ming Zhu, Deb Chatterjee, James Wooten, Margaret Brommelsiek</w:t>
      </w:r>
      <w:r w:rsidR="00111238">
        <w:rPr>
          <w:rFonts w:ascii="Arial" w:hAnsi="Arial" w:cs="Arial"/>
          <w:sz w:val="22"/>
          <w:szCs w:val="22"/>
        </w:rPr>
        <w:t>.</w:t>
      </w:r>
    </w:p>
    <w:p w14:paraId="344EFD70" w14:textId="77777777" w:rsidR="00E3020B" w:rsidRPr="007F3E68" w:rsidRDefault="00E3020B" w:rsidP="00491292">
      <w:pPr>
        <w:rPr>
          <w:rFonts w:ascii="Arial" w:hAnsi="Arial" w:cs="Arial"/>
          <w:sz w:val="22"/>
          <w:szCs w:val="22"/>
        </w:rPr>
      </w:pPr>
    </w:p>
    <w:p w14:paraId="555D7978" w14:textId="77777777" w:rsidR="00E3020B" w:rsidRPr="007F3E68" w:rsidRDefault="007F3E68" w:rsidP="007F3E68">
      <w:pPr>
        <w:pStyle w:val="ListParagraph"/>
        <w:numPr>
          <w:ilvl w:val="0"/>
          <w:numId w:val="10"/>
        </w:numPr>
        <w:rPr>
          <w:rFonts w:ascii="Arial" w:hAnsi="Arial" w:cs="Arial"/>
          <w:bCs/>
          <w:sz w:val="22"/>
          <w:szCs w:val="22"/>
        </w:rPr>
      </w:pPr>
      <w:r w:rsidRPr="007F3E68">
        <w:rPr>
          <w:rFonts w:ascii="Arial" w:hAnsi="Arial" w:cs="Arial"/>
          <w:b/>
          <w:sz w:val="22"/>
          <w:szCs w:val="22"/>
        </w:rPr>
        <w:t xml:space="preserve"> </w:t>
      </w:r>
      <w:r w:rsidR="00E3020B" w:rsidRPr="007F3E68">
        <w:rPr>
          <w:rFonts w:ascii="Arial" w:hAnsi="Arial" w:cs="Arial"/>
          <w:b/>
          <w:sz w:val="22"/>
          <w:szCs w:val="22"/>
        </w:rPr>
        <w:t>Opening</w:t>
      </w:r>
      <w:r w:rsidR="00020BDB" w:rsidRPr="007F3E68">
        <w:rPr>
          <w:rFonts w:ascii="Arial" w:hAnsi="Arial" w:cs="Arial"/>
          <w:b/>
          <w:sz w:val="22"/>
          <w:szCs w:val="22"/>
        </w:rPr>
        <w:t xml:space="preserve"> Business and Announcements</w:t>
      </w:r>
      <w:r w:rsidR="00E3020B" w:rsidRPr="007F3E68">
        <w:rPr>
          <w:rFonts w:ascii="Arial" w:hAnsi="Arial" w:cs="Arial"/>
          <w:b/>
          <w:sz w:val="22"/>
          <w:szCs w:val="22"/>
        </w:rPr>
        <w:t xml:space="preserve"> </w:t>
      </w:r>
      <w:r w:rsidR="00E3020B" w:rsidRPr="007F3E68">
        <w:rPr>
          <w:rFonts w:ascii="Arial" w:hAnsi="Arial" w:cs="Arial"/>
          <w:bCs/>
          <w:sz w:val="22"/>
          <w:szCs w:val="22"/>
        </w:rPr>
        <w:t>[10 minutes] – Stephen Dilks.</w:t>
      </w:r>
    </w:p>
    <w:p w14:paraId="7E09CAE1" w14:textId="77777777" w:rsidR="00E3020B" w:rsidRPr="007F3E68" w:rsidRDefault="007F3E68" w:rsidP="00E3020B">
      <w:pPr>
        <w:rPr>
          <w:rFonts w:ascii="Arial" w:hAnsi="Arial" w:cs="Arial"/>
          <w:b/>
          <w:sz w:val="22"/>
          <w:szCs w:val="22"/>
        </w:rPr>
      </w:pPr>
      <w:r>
        <w:rPr>
          <w:rFonts w:ascii="Arial" w:hAnsi="Arial" w:cs="Arial"/>
          <w:b/>
          <w:sz w:val="22"/>
          <w:szCs w:val="22"/>
        </w:rPr>
        <w:tab/>
      </w:r>
    </w:p>
    <w:p w14:paraId="58B91538" w14:textId="77777777" w:rsidR="00E3020B" w:rsidRPr="007F3E68" w:rsidRDefault="00E3020B" w:rsidP="00992686">
      <w:pPr>
        <w:pStyle w:val="ListParagraph"/>
        <w:numPr>
          <w:ilvl w:val="0"/>
          <w:numId w:val="4"/>
        </w:numPr>
        <w:rPr>
          <w:rFonts w:ascii="Arial" w:hAnsi="Arial" w:cs="Arial"/>
          <w:b/>
          <w:sz w:val="22"/>
          <w:szCs w:val="22"/>
        </w:rPr>
      </w:pPr>
      <w:r w:rsidRPr="007F3E68">
        <w:rPr>
          <w:rFonts w:ascii="Arial" w:hAnsi="Arial" w:cs="Arial"/>
          <w:b/>
          <w:sz w:val="22"/>
          <w:szCs w:val="22"/>
        </w:rPr>
        <w:t>C</w:t>
      </w:r>
      <w:r w:rsidR="007F3E68">
        <w:rPr>
          <w:rFonts w:ascii="Arial" w:hAnsi="Arial" w:cs="Arial"/>
          <w:b/>
          <w:sz w:val="22"/>
          <w:szCs w:val="22"/>
        </w:rPr>
        <w:t>a</w:t>
      </w:r>
      <w:r w:rsidRPr="007F3E68">
        <w:rPr>
          <w:rFonts w:ascii="Arial" w:hAnsi="Arial" w:cs="Arial"/>
          <w:b/>
          <w:sz w:val="22"/>
          <w:szCs w:val="22"/>
        </w:rPr>
        <w:t>ll to Order</w:t>
      </w:r>
    </w:p>
    <w:p w14:paraId="4F6FEC5F" w14:textId="77777777" w:rsidR="00DB2C7D" w:rsidRPr="007F3E68" w:rsidRDefault="00DB2C7D" w:rsidP="007F3E68">
      <w:pPr>
        <w:pStyle w:val="ListParagraph"/>
        <w:rPr>
          <w:rFonts w:ascii="Arial" w:hAnsi="Arial" w:cs="Arial"/>
          <w:sz w:val="22"/>
          <w:szCs w:val="22"/>
        </w:rPr>
      </w:pPr>
      <w:r w:rsidRPr="007F3E68">
        <w:rPr>
          <w:rFonts w:ascii="Arial" w:hAnsi="Arial" w:cs="Arial"/>
          <w:sz w:val="22"/>
          <w:szCs w:val="22"/>
        </w:rPr>
        <w:t xml:space="preserve">Meeting called to order at 3 pm. </w:t>
      </w:r>
    </w:p>
    <w:p w14:paraId="13CBC8FD" w14:textId="77777777" w:rsidR="00E3020B" w:rsidRPr="007F3E68" w:rsidRDefault="00E3020B" w:rsidP="00992686">
      <w:pPr>
        <w:pStyle w:val="ListParagraph"/>
        <w:numPr>
          <w:ilvl w:val="0"/>
          <w:numId w:val="4"/>
        </w:numPr>
        <w:rPr>
          <w:rFonts w:ascii="Arial" w:hAnsi="Arial" w:cs="Arial"/>
          <w:b/>
          <w:sz w:val="22"/>
          <w:szCs w:val="22"/>
        </w:rPr>
      </w:pPr>
      <w:r w:rsidRPr="007F3E68">
        <w:rPr>
          <w:rFonts w:ascii="Arial" w:hAnsi="Arial" w:cs="Arial"/>
          <w:b/>
          <w:sz w:val="22"/>
          <w:szCs w:val="22"/>
        </w:rPr>
        <w:t>Approval of Draft Agenda</w:t>
      </w:r>
    </w:p>
    <w:p w14:paraId="0BEA4889" w14:textId="77777777" w:rsidR="00DB2C7D" w:rsidRPr="007F3E68" w:rsidRDefault="00DB2C7D" w:rsidP="007F3E68">
      <w:pPr>
        <w:pStyle w:val="ListParagraph"/>
        <w:rPr>
          <w:rFonts w:ascii="Arial" w:hAnsi="Arial" w:cs="Arial"/>
          <w:sz w:val="22"/>
          <w:szCs w:val="22"/>
        </w:rPr>
      </w:pPr>
      <w:r w:rsidRPr="007F3E68">
        <w:rPr>
          <w:rFonts w:ascii="Arial" w:hAnsi="Arial" w:cs="Arial"/>
          <w:sz w:val="22"/>
          <w:szCs w:val="22"/>
        </w:rPr>
        <w:t>The agenda for today’s meeting is approved.</w:t>
      </w:r>
    </w:p>
    <w:p w14:paraId="35ED7335" w14:textId="77777777" w:rsidR="00E3020B" w:rsidRPr="007F3E68" w:rsidRDefault="00E3020B" w:rsidP="00992686">
      <w:pPr>
        <w:pStyle w:val="ListParagraph"/>
        <w:numPr>
          <w:ilvl w:val="0"/>
          <w:numId w:val="4"/>
        </w:numPr>
        <w:rPr>
          <w:rFonts w:ascii="Arial" w:hAnsi="Arial" w:cs="Arial"/>
          <w:b/>
          <w:sz w:val="22"/>
          <w:szCs w:val="22"/>
        </w:rPr>
      </w:pPr>
      <w:r w:rsidRPr="007F3E68">
        <w:rPr>
          <w:rFonts w:ascii="Arial" w:hAnsi="Arial" w:cs="Arial"/>
          <w:b/>
          <w:sz w:val="22"/>
          <w:szCs w:val="22"/>
        </w:rPr>
        <w:t>Approval of Minutes</w:t>
      </w:r>
    </w:p>
    <w:p w14:paraId="71697E02" w14:textId="77777777" w:rsidR="00CD2123" w:rsidRDefault="007F3E68" w:rsidP="00CD2123">
      <w:pPr>
        <w:pStyle w:val="ListParagraph"/>
        <w:rPr>
          <w:rFonts w:ascii="Arial" w:hAnsi="Arial" w:cs="Arial"/>
          <w:sz w:val="22"/>
          <w:szCs w:val="22"/>
        </w:rPr>
      </w:pPr>
      <w:r w:rsidRPr="007F3E68">
        <w:rPr>
          <w:rFonts w:ascii="Arial" w:hAnsi="Arial" w:cs="Arial"/>
          <w:sz w:val="22"/>
          <w:szCs w:val="22"/>
        </w:rPr>
        <w:t>The minutes from the last meeting are approved</w:t>
      </w:r>
      <w:r w:rsidR="00CD2123">
        <w:rPr>
          <w:rFonts w:ascii="Arial" w:hAnsi="Arial" w:cs="Arial"/>
          <w:sz w:val="22"/>
          <w:szCs w:val="22"/>
        </w:rPr>
        <w:t xml:space="preserve"> with revisions. </w:t>
      </w:r>
    </w:p>
    <w:p w14:paraId="7714170C" w14:textId="77777777" w:rsidR="00E3020B" w:rsidRPr="007F3E68" w:rsidRDefault="00020BDB" w:rsidP="00CD2123">
      <w:pPr>
        <w:pStyle w:val="ListParagraph"/>
        <w:numPr>
          <w:ilvl w:val="0"/>
          <w:numId w:val="4"/>
        </w:numPr>
        <w:rPr>
          <w:rFonts w:ascii="Arial" w:hAnsi="Arial" w:cs="Arial"/>
          <w:b/>
          <w:sz w:val="22"/>
          <w:szCs w:val="22"/>
        </w:rPr>
      </w:pPr>
      <w:r w:rsidRPr="007F3E68">
        <w:rPr>
          <w:rFonts w:ascii="Arial" w:hAnsi="Arial" w:cs="Arial"/>
          <w:b/>
          <w:sz w:val="22"/>
          <w:szCs w:val="22"/>
        </w:rPr>
        <w:t>Announcements (Dean’s Evaluations; Athletics</w:t>
      </w:r>
      <w:r w:rsidR="00EF0018" w:rsidRPr="007F3E68">
        <w:rPr>
          <w:rFonts w:ascii="Arial" w:hAnsi="Arial" w:cs="Arial"/>
          <w:b/>
          <w:sz w:val="22"/>
          <w:szCs w:val="22"/>
        </w:rPr>
        <w:t xml:space="preserve"> Director Search Committee</w:t>
      </w:r>
      <w:r w:rsidRPr="007F3E68">
        <w:rPr>
          <w:rFonts w:ascii="Arial" w:hAnsi="Arial" w:cs="Arial"/>
          <w:b/>
          <w:sz w:val="22"/>
          <w:szCs w:val="22"/>
        </w:rPr>
        <w:t>)</w:t>
      </w:r>
    </w:p>
    <w:p w14:paraId="58C51F2B" w14:textId="77777777" w:rsidR="00E3020B" w:rsidRDefault="00CD2123" w:rsidP="00CD2123">
      <w:pPr>
        <w:ind w:left="720"/>
        <w:rPr>
          <w:rFonts w:ascii="Arial" w:hAnsi="Arial" w:cs="Arial"/>
          <w:sz w:val="22"/>
          <w:szCs w:val="22"/>
        </w:rPr>
      </w:pPr>
      <w:r>
        <w:rPr>
          <w:rFonts w:ascii="Arial" w:hAnsi="Arial" w:cs="Arial"/>
          <w:sz w:val="22"/>
          <w:szCs w:val="22"/>
        </w:rPr>
        <w:t xml:space="preserve">Chairperson Dilks shares that the draft minutes will be sent out to senators the Wednesday before the next meeting. Senators are encouraged to send edits </w:t>
      </w:r>
      <w:r w:rsidR="00CF6C08">
        <w:rPr>
          <w:rFonts w:ascii="Arial" w:hAnsi="Arial" w:cs="Arial"/>
          <w:sz w:val="22"/>
          <w:szCs w:val="22"/>
        </w:rPr>
        <w:t xml:space="preserve">allowing for the minutes to be approved more quickly at the following meeting. </w:t>
      </w:r>
    </w:p>
    <w:p w14:paraId="1D499F8C" w14:textId="77777777" w:rsidR="0006509F" w:rsidRDefault="00CF6C08" w:rsidP="00875F5C">
      <w:pPr>
        <w:ind w:left="720"/>
        <w:rPr>
          <w:rFonts w:ascii="Arial" w:hAnsi="Arial" w:cs="Arial"/>
          <w:sz w:val="22"/>
          <w:szCs w:val="22"/>
        </w:rPr>
      </w:pPr>
      <w:r>
        <w:rPr>
          <w:rFonts w:ascii="Arial" w:hAnsi="Arial" w:cs="Arial"/>
          <w:sz w:val="22"/>
          <w:szCs w:val="22"/>
        </w:rPr>
        <w:tab/>
        <w:t>Chairperson Dilks, on behalf of the Faculty Senate, gives condolences to Mel Tyler’s family.</w:t>
      </w:r>
      <w:r w:rsidR="00752EFE">
        <w:rPr>
          <w:rFonts w:ascii="Arial" w:hAnsi="Arial" w:cs="Arial"/>
          <w:sz w:val="22"/>
          <w:szCs w:val="22"/>
        </w:rPr>
        <w:t xml:space="preserve"> To celebrate Mel Tyler’s legacy, faculty should work positively and dedicate themselves to the betterment of their students</w:t>
      </w:r>
      <w:r w:rsidR="008B1220">
        <w:rPr>
          <w:rFonts w:ascii="Arial" w:hAnsi="Arial" w:cs="Arial"/>
          <w:sz w:val="22"/>
          <w:szCs w:val="22"/>
        </w:rPr>
        <w:t xml:space="preserve"> and those that need to be empowered more fully</w:t>
      </w:r>
      <w:r w:rsidR="00752EFE">
        <w:rPr>
          <w:rFonts w:ascii="Arial" w:hAnsi="Arial" w:cs="Arial"/>
          <w:sz w:val="22"/>
          <w:szCs w:val="22"/>
        </w:rPr>
        <w:t>.</w:t>
      </w:r>
      <w:r>
        <w:rPr>
          <w:rFonts w:ascii="Arial" w:hAnsi="Arial" w:cs="Arial"/>
          <w:sz w:val="22"/>
          <w:szCs w:val="22"/>
        </w:rPr>
        <w:t xml:space="preserve"> </w:t>
      </w:r>
    </w:p>
    <w:p w14:paraId="2C7A790E" w14:textId="77777777" w:rsidR="00111238" w:rsidRDefault="0006509F" w:rsidP="00875F5C">
      <w:pPr>
        <w:ind w:left="720"/>
        <w:rPr>
          <w:rFonts w:ascii="Arial" w:hAnsi="Arial" w:cs="Arial"/>
          <w:sz w:val="22"/>
          <w:szCs w:val="22"/>
        </w:rPr>
      </w:pPr>
      <w:r>
        <w:rPr>
          <w:rFonts w:ascii="Arial" w:hAnsi="Arial" w:cs="Arial"/>
          <w:sz w:val="22"/>
          <w:szCs w:val="22"/>
        </w:rPr>
        <w:tab/>
      </w:r>
      <w:r w:rsidR="00CF6C08">
        <w:rPr>
          <w:rFonts w:ascii="Arial" w:hAnsi="Arial" w:cs="Arial"/>
          <w:sz w:val="22"/>
          <w:szCs w:val="22"/>
        </w:rPr>
        <w:t>With regards to Deans’ Evaluations,</w:t>
      </w:r>
      <w:r w:rsidR="00752EFE">
        <w:rPr>
          <w:rFonts w:ascii="Arial" w:hAnsi="Arial" w:cs="Arial"/>
          <w:sz w:val="22"/>
          <w:szCs w:val="22"/>
        </w:rPr>
        <w:t xml:space="preserve"> the process has begun with </w:t>
      </w:r>
      <w:r w:rsidR="008B1220">
        <w:rPr>
          <w:rFonts w:ascii="Arial" w:hAnsi="Arial" w:cs="Arial"/>
          <w:sz w:val="22"/>
          <w:szCs w:val="22"/>
        </w:rPr>
        <w:t xml:space="preserve">surveys being organized for: </w:t>
      </w:r>
      <w:r w:rsidR="00752EFE">
        <w:rPr>
          <w:rFonts w:ascii="Arial" w:hAnsi="Arial" w:cs="Arial"/>
          <w:sz w:val="22"/>
          <w:szCs w:val="22"/>
        </w:rPr>
        <w:t xml:space="preserve">Dean Vaught of the College of Arts &amp; Sciences, Dean </w:t>
      </w:r>
      <w:proofErr w:type="spellStart"/>
      <w:r w:rsidR="00752EFE">
        <w:rPr>
          <w:rFonts w:ascii="Arial" w:hAnsi="Arial" w:cs="Arial"/>
          <w:sz w:val="22"/>
          <w:szCs w:val="22"/>
        </w:rPr>
        <w:t>Postle</w:t>
      </w:r>
      <w:r w:rsidR="008B1220">
        <w:rPr>
          <w:rFonts w:ascii="Arial" w:hAnsi="Arial" w:cs="Arial"/>
          <w:sz w:val="22"/>
          <w:szCs w:val="22"/>
        </w:rPr>
        <w:t>thwaite</w:t>
      </w:r>
      <w:proofErr w:type="spellEnd"/>
      <w:r w:rsidR="008B1220">
        <w:rPr>
          <w:rFonts w:ascii="Arial" w:hAnsi="Arial" w:cs="Arial"/>
          <w:sz w:val="22"/>
          <w:szCs w:val="22"/>
        </w:rPr>
        <w:t xml:space="preserve"> </w:t>
      </w:r>
      <w:r w:rsidR="00752EFE">
        <w:rPr>
          <w:rFonts w:ascii="Arial" w:hAnsi="Arial" w:cs="Arial"/>
          <w:sz w:val="22"/>
          <w:szCs w:val="22"/>
        </w:rPr>
        <w:t xml:space="preserve">of Libraries, Dean White of the School of Biological Sciences, and Dean </w:t>
      </w:r>
      <w:proofErr w:type="spellStart"/>
      <w:r w:rsidR="00752EFE">
        <w:rPr>
          <w:rFonts w:ascii="Arial" w:hAnsi="Arial" w:cs="Arial"/>
          <w:sz w:val="22"/>
          <w:szCs w:val="22"/>
        </w:rPr>
        <w:t>McKusick</w:t>
      </w:r>
      <w:proofErr w:type="spellEnd"/>
      <w:r w:rsidR="00752EFE">
        <w:rPr>
          <w:rFonts w:ascii="Arial" w:hAnsi="Arial" w:cs="Arial"/>
          <w:sz w:val="22"/>
          <w:szCs w:val="22"/>
        </w:rPr>
        <w:t xml:space="preserve"> of the Honors College.</w:t>
      </w:r>
      <w:r w:rsidR="008B1220">
        <w:rPr>
          <w:rFonts w:ascii="Arial" w:hAnsi="Arial" w:cs="Arial"/>
          <w:sz w:val="22"/>
          <w:szCs w:val="22"/>
        </w:rPr>
        <w:t xml:space="preserve"> </w:t>
      </w:r>
    </w:p>
    <w:p w14:paraId="7182D497" w14:textId="77777777" w:rsidR="00E57A55" w:rsidRDefault="008B1220" w:rsidP="00111238">
      <w:pPr>
        <w:ind w:left="720" w:firstLine="720"/>
        <w:rPr>
          <w:rFonts w:ascii="Arial" w:hAnsi="Arial" w:cs="Arial"/>
          <w:sz w:val="22"/>
          <w:szCs w:val="22"/>
        </w:rPr>
      </w:pPr>
      <w:r>
        <w:rPr>
          <w:rFonts w:ascii="Arial" w:hAnsi="Arial" w:cs="Arial"/>
          <w:sz w:val="22"/>
          <w:szCs w:val="22"/>
        </w:rPr>
        <w:t xml:space="preserve">The Athletics Director Search Committee was formed with a target hire date of mid-November. </w:t>
      </w:r>
    </w:p>
    <w:p w14:paraId="4322A223" w14:textId="41D78A7E" w:rsidR="0006509F" w:rsidRDefault="008B1220" w:rsidP="00E57A55">
      <w:pPr>
        <w:ind w:left="720" w:firstLine="720"/>
        <w:rPr>
          <w:rFonts w:ascii="Arial" w:hAnsi="Arial" w:cs="Arial"/>
          <w:sz w:val="22"/>
          <w:szCs w:val="22"/>
        </w:rPr>
      </w:pPr>
      <w:r>
        <w:rPr>
          <w:rFonts w:ascii="Arial" w:hAnsi="Arial" w:cs="Arial"/>
          <w:sz w:val="22"/>
          <w:szCs w:val="22"/>
        </w:rPr>
        <w:t>The Faculty Diversity Dialogues</w:t>
      </w:r>
      <w:r w:rsidR="0006509F">
        <w:rPr>
          <w:rFonts w:ascii="Arial" w:hAnsi="Arial" w:cs="Arial"/>
          <w:sz w:val="22"/>
          <w:szCs w:val="22"/>
        </w:rPr>
        <w:t>’</w:t>
      </w:r>
      <w:r>
        <w:rPr>
          <w:rFonts w:ascii="Arial" w:hAnsi="Arial" w:cs="Arial"/>
          <w:sz w:val="22"/>
          <w:szCs w:val="22"/>
        </w:rPr>
        <w:t xml:space="preserve"> first meeting is on September 27</w:t>
      </w:r>
      <w:r w:rsidRPr="008B1220">
        <w:rPr>
          <w:rFonts w:ascii="Arial" w:hAnsi="Arial" w:cs="Arial"/>
          <w:sz w:val="22"/>
          <w:szCs w:val="22"/>
          <w:vertAlign w:val="superscript"/>
        </w:rPr>
        <w:t>th</w:t>
      </w:r>
      <w:r>
        <w:rPr>
          <w:rFonts w:ascii="Arial" w:hAnsi="Arial" w:cs="Arial"/>
          <w:sz w:val="22"/>
          <w:szCs w:val="22"/>
          <w:vertAlign w:val="superscript"/>
        </w:rPr>
        <w:t xml:space="preserve">  </w:t>
      </w:r>
      <w:r w:rsidR="00454644">
        <w:rPr>
          <w:rFonts w:ascii="Arial" w:hAnsi="Arial" w:cs="Arial"/>
          <w:sz w:val="22"/>
          <w:szCs w:val="22"/>
          <w:vertAlign w:val="superscript"/>
        </w:rPr>
        <w:t xml:space="preserve"> </w:t>
      </w:r>
      <w:r>
        <w:rPr>
          <w:rFonts w:ascii="Arial" w:hAnsi="Arial" w:cs="Arial"/>
          <w:sz w:val="22"/>
          <w:szCs w:val="22"/>
        </w:rPr>
        <w:t xml:space="preserve">at </w:t>
      </w:r>
      <w:proofErr w:type="spellStart"/>
      <w:r>
        <w:rPr>
          <w:rFonts w:ascii="Arial" w:hAnsi="Arial" w:cs="Arial"/>
          <w:sz w:val="22"/>
          <w:szCs w:val="22"/>
        </w:rPr>
        <w:t>F</w:t>
      </w:r>
      <w:r w:rsidR="0006509F">
        <w:rPr>
          <w:rFonts w:ascii="Arial" w:hAnsi="Arial" w:cs="Arial"/>
          <w:sz w:val="22"/>
          <w:szCs w:val="22"/>
        </w:rPr>
        <w:t>a</w:t>
      </w:r>
      <w:r>
        <w:rPr>
          <w:rFonts w:ascii="Arial" w:hAnsi="Arial" w:cs="Arial"/>
          <w:sz w:val="22"/>
          <w:szCs w:val="22"/>
        </w:rPr>
        <w:t>C</w:t>
      </w:r>
      <w:r w:rsidR="0006509F">
        <w:rPr>
          <w:rFonts w:ascii="Arial" w:hAnsi="Arial" w:cs="Arial"/>
          <w:sz w:val="22"/>
          <w:szCs w:val="22"/>
        </w:rPr>
        <w:t>ET</w:t>
      </w:r>
      <w:proofErr w:type="spellEnd"/>
      <w:r>
        <w:rPr>
          <w:rFonts w:ascii="Arial" w:hAnsi="Arial" w:cs="Arial"/>
          <w:sz w:val="22"/>
          <w:szCs w:val="22"/>
        </w:rPr>
        <w:t xml:space="preserve"> from 12</w:t>
      </w:r>
      <w:r w:rsidR="0006509F">
        <w:rPr>
          <w:rFonts w:ascii="Arial" w:hAnsi="Arial" w:cs="Arial"/>
          <w:sz w:val="22"/>
          <w:szCs w:val="22"/>
        </w:rPr>
        <w:t xml:space="preserve">:00 to </w:t>
      </w:r>
      <w:r>
        <w:rPr>
          <w:rFonts w:ascii="Arial" w:hAnsi="Arial" w:cs="Arial"/>
          <w:sz w:val="22"/>
          <w:szCs w:val="22"/>
        </w:rPr>
        <w:t>1:30pm. This meeting will be an open discussion on what will be discussed in the Faculty Diversity Dialogues overall. Senators are encouraged to tell faculty in their units about this upcoming event</w:t>
      </w:r>
      <w:r w:rsidR="005B618F">
        <w:rPr>
          <w:rFonts w:ascii="Arial" w:hAnsi="Arial" w:cs="Arial"/>
          <w:sz w:val="22"/>
          <w:szCs w:val="22"/>
        </w:rPr>
        <w:t xml:space="preserve"> so in the future, these discussions can focus on specific topics that concern faculty. </w:t>
      </w:r>
      <w:r w:rsidR="00E57A55">
        <w:rPr>
          <w:rFonts w:ascii="Arial" w:hAnsi="Arial" w:cs="Arial"/>
          <w:sz w:val="22"/>
          <w:szCs w:val="22"/>
        </w:rPr>
        <w:t>Any proposed topics can be sent via email to Chairperson Dilks.</w:t>
      </w:r>
      <w:r w:rsidR="00454644">
        <w:rPr>
          <w:rFonts w:ascii="Arial" w:hAnsi="Arial" w:cs="Arial"/>
          <w:sz w:val="22"/>
          <w:szCs w:val="22"/>
        </w:rPr>
        <w:t xml:space="preserve"> </w:t>
      </w:r>
      <w:r w:rsidR="005B618F">
        <w:rPr>
          <w:rFonts w:ascii="Arial" w:hAnsi="Arial" w:cs="Arial"/>
          <w:sz w:val="22"/>
          <w:szCs w:val="22"/>
        </w:rPr>
        <w:t>A follow-up meeting will be September 28</w:t>
      </w:r>
      <w:r w:rsidR="005B618F" w:rsidRPr="005B618F">
        <w:rPr>
          <w:rFonts w:ascii="Arial" w:hAnsi="Arial" w:cs="Arial"/>
          <w:sz w:val="22"/>
          <w:szCs w:val="22"/>
          <w:vertAlign w:val="superscript"/>
        </w:rPr>
        <w:t>th</w:t>
      </w:r>
      <w:r w:rsidR="005B618F">
        <w:rPr>
          <w:rFonts w:ascii="Arial" w:hAnsi="Arial" w:cs="Arial"/>
          <w:sz w:val="22"/>
          <w:szCs w:val="22"/>
        </w:rPr>
        <w:t xml:space="preserve"> at the Healt</w:t>
      </w:r>
      <w:r w:rsidR="00111238">
        <w:rPr>
          <w:rFonts w:ascii="Arial" w:hAnsi="Arial" w:cs="Arial"/>
          <w:sz w:val="22"/>
          <w:szCs w:val="22"/>
        </w:rPr>
        <w:t>h Sciences Building in room 4307</w:t>
      </w:r>
      <w:r w:rsidR="005B618F">
        <w:rPr>
          <w:rFonts w:ascii="Arial" w:hAnsi="Arial" w:cs="Arial"/>
          <w:sz w:val="22"/>
          <w:szCs w:val="22"/>
        </w:rPr>
        <w:t xml:space="preserve"> at 12</w:t>
      </w:r>
      <w:r w:rsidR="0006509F">
        <w:rPr>
          <w:rFonts w:ascii="Arial" w:hAnsi="Arial" w:cs="Arial"/>
          <w:sz w:val="22"/>
          <w:szCs w:val="22"/>
        </w:rPr>
        <w:t xml:space="preserve">:00 </w:t>
      </w:r>
      <w:r w:rsidR="005B618F">
        <w:rPr>
          <w:rFonts w:ascii="Arial" w:hAnsi="Arial" w:cs="Arial"/>
          <w:sz w:val="22"/>
          <w:szCs w:val="22"/>
        </w:rPr>
        <w:t xml:space="preserve">pm. </w:t>
      </w:r>
    </w:p>
    <w:p w14:paraId="22B2E72B" w14:textId="77777777" w:rsidR="00875F5C" w:rsidRDefault="0006509F" w:rsidP="00E57A55">
      <w:pPr>
        <w:ind w:left="720" w:firstLine="720"/>
        <w:rPr>
          <w:rFonts w:ascii="Arial" w:hAnsi="Arial" w:cs="Arial"/>
          <w:sz w:val="22"/>
          <w:szCs w:val="22"/>
        </w:rPr>
      </w:pPr>
      <w:r>
        <w:rPr>
          <w:rFonts w:ascii="Arial" w:hAnsi="Arial" w:cs="Arial"/>
          <w:sz w:val="22"/>
          <w:szCs w:val="22"/>
        </w:rPr>
        <w:t>S</w:t>
      </w:r>
      <w:r w:rsidR="005B618F">
        <w:rPr>
          <w:rFonts w:ascii="Arial" w:hAnsi="Arial" w:cs="Arial"/>
          <w:sz w:val="22"/>
          <w:szCs w:val="22"/>
        </w:rPr>
        <w:t>enators should delegate a replacement if they are not able to attend the Faculty Senate meetings</w:t>
      </w:r>
      <w:r w:rsidR="00875F5C">
        <w:rPr>
          <w:rFonts w:ascii="Arial" w:hAnsi="Arial" w:cs="Arial"/>
          <w:sz w:val="22"/>
          <w:szCs w:val="22"/>
        </w:rPr>
        <w:t xml:space="preserve"> because unit representation is very important</w:t>
      </w:r>
      <w:r w:rsidR="005B618F">
        <w:rPr>
          <w:rFonts w:ascii="Arial" w:hAnsi="Arial" w:cs="Arial"/>
          <w:sz w:val="22"/>
          <w:szCs w:val="22"/>
        </w:rPr>
        <w:t xml:space="preserve">. </w:t>
      </w:r>
      <w:r w:rsidR="00E57A55">
        <w:rPr>
          <w:rFonts w:ascii="Arial" w:hAnsi="Arial" w:cs="Arial"/>
          <w:sz w:val="22"/>
          <w:szCs w:val="22"/>
        </w:rPr>
        <w:t xml:space="preserve">There should be at least two unit representatives at each Faculty Senate meeting. </w:t>
      </w:r>
      <w:r w:rsidR="005B618F">
        <w:rPr>
          <w:rFonts w:ascii="Arial" w:hAnsi="Arial" w:cs="Arial"/>
          <w:sz w:val="22"/>
          <w:szCs w:val="22"/>
        </w:rPr>
        <w:t xml:space="preserve">The CAS has 5 </w:t>
      </w:r>
      <w:r w:rsidR="005B618F">
        <w:rPr>
          <w:rFonts w:ascii="Arial" w:hAnsi="Arial" w:cs="Arial"/>
          <w:sz w:val="22"/>
          <w:szCs w:val="22"/>
        </w:rPr>
        <w:lastRenderedPageBreak/>
        <w:t>representatives and each of the professional schools have two representatives.</w:t>
      </w:r>
      <w:r w:rsidR="00875F5C">
        <w:rPr>
          <w:rFonts w:ascii="Arial" w:hAnsi="Arial" w:cs="Arial"/>
          <w:sz w:val="22"/>
          <w:szCs w:val="22"/>
        </w:rPr>
        <w:t xml:space="preserve"> </w:t>
      </w:r>
      <w:r w:rsidR="00E57A55">
        <w:rPr>
          <w:rFonts w:ascii="Arial" w:hAnsi="Arial" w:cs="Arial"/>
          <w:sz w:val="22"/>
          <w:szCs w:val="22"/>
        </w:rPr>
        <w:t>Although the delegate can attend Faculty Senate meetings in the absence of the senator, that delegate will not be able to vote on matters during said meeting.</w:t>
      </w:r>
    </w:p>
    <w:p w14:paraId="445B16EA" w14:textId="77777777" w:rsidR="00875F5C" w:rsidRDefault="00875F5C" w:rsidP="00875F5C">
      <w:pPr>
        <w:ind w:left="720"/>
        <w:rPr>
          <w:rFonts w:ascii="Arial" w:hAnsi="Arial" w:cs="Arial"/>
          <w:b/>
          <w:sz w:val="22"/>
          <w:szCs w:val="22"/>
        </w:rPr>
      </w:pPr>
    </w:p>
    <w:p w14:paraId="758AF4FB" w14:textId="77777777" w:rsidR="00E3020B" w:rsidRPr="00875F5C" w:rsidRDefault="00E3020B" w:rsidP="00875F5C">
      <w:pPr>
        <w:pStyle w:val="ListParagraph"/>
        <w:numPr>
          <w:ilvl w:val="0"/>
          <w:numId w:val="10"/>
        </w:numPr>
        <w:rPr>
          <w:rFonts w:ascii="Arial" w:hAnsi="Arial" w:cs="Arial"/>
          <w:b/>
          <w:sz w:val="22"/>
          <w:szCs w:val="22"/>
        </w:rPr>
      </w:pPr>
      <w:r w:rsidRPr="00875F5C">
        <w:rPr>
          <w:rFonts w:ascii="Arial" w:hAnsi="Arial" w:cs="Arial"/>
          <w:b/>
          <w:sz w:val="22"/>
          <w:szCs w:val="22"/>
        </w:rPr>
        <w:t>Reports and Updates</w:t>
      </w:r>
    </w:p>
    <w:p w14:paraId="6EE5498D" w14:textId="77777777" w:rsidR="00E3020B" w:rsidRPr="007F3E68" w:rsidRDefault="00E3020B" w:rsidP="00E3020B">
      <w:pPr>
        <w:rPr>
          <w:rFonts w:ascii="Arial" w:hAnsi="Arial" w:cs="Arial"/>
          <w:b/>
          <w:sz w:val="22"/>
          <w:szCs w:val="22"/>
        </w:rPr>
      </w:pPr>
    </w:p>
    <w:p w14:paraId="6D43968A" w14:textId="77777777" w:rsidR="00E57A55" w:rsidRPr="00E57A55" w:rsidRDefault="00E57A55" w:rsidP="00E57A55">
      <w:pPr>
        <w:pStyle w:val="ListParagraph"/>
        <w:widowControl w:val="0"/>
        <w:numPr>
          <w:ilvl w:val="0"/>
          <w:numId w:val="5"/>
        </w:numPr>
        <w:autoSpaceDE w:val="0"/>
        <w:autoSpaceDN w:val="0"/>
        <w:adjustRightInd w:val="0"/>
        <w:rPr>
          <w:rFonts w:ascii="Arial" w:hAnsi="Arial" w:cs="Arial"/>
          <w:b/>
          <w:color w:val="191919"/>
          <w:sz w:val="22"/>
          <w:szCs w:val="22"/>
        </w:rPr>
      </w:pPr>
      <w:r w:rsidRPr="00E57A55">
        <w:rPr>
          <w:rFonts w:ascii="Arial" w:hAnsi="Arial" w:cs="Arial"/>
          <w:b/>
          <w:color w:val="191919"/>
          <w:sz w:val="22"/>
          <w:szCs w:val="22"/>
        </w:rPr>
        <w:t>Inter</w:t>
      </w:r>
      <w:r>
        <w:rPr>
          <w:rFonts w:ascii="Arial" w:hAnsi="Arial" w:cs="Arial"/>
          <w:b/>
          <w:color w:val="191919"/>
          <w:sz w:val="22"/>
          <w:szCs w:val="22"/>
        </w:rPr>
        <w:t xml:space="preserve">campus </w:t>
      </w:r>
      <w:r w:rsidRPr="00E57A55">
        <w:rPr>
          <w:rFonts w:ascii="Arial" w:hAnsi="Arial" w:cs="Arial"/>
          <w:b/>
          <w:color w:val="191919"/>
          <w:sz w:val="22"/>
          <w:szCs w:val="22"/>
        </w:rPr>
        <w:t>Faculty Council Retreat [20 minutes] -- Viviana Grieco and Jacob Marszalek.</w:t>
      </w:r>
    </w:p>
    <w:p w14:paraId="54F310C3" w14:textId="77777777" w:rsidR="0006509F" w:rsidRDefault="00E57A55" w:rsidP="00C275B7">
      <w:pPr>
        <w:pStyle w:val="ListParagraph"/>
        <w:widowControl w:val="0"/>
        <w:autoSpaceDE w:val="0"/>
        <w:autoSpaceDN w:val="0"/>
        <w:adjustRightInd w:val="0"/>
        <w:rPr>
          <w:rFonts w:ascii="Arial" w:hAnsi="Arial" w:cs="Arial"/>
          <w:color w:val="191919"/>
          <w:sz w:val="22"/>
          <w:szCs w:val="22"/>
        </w:rPr>
      </w:pPr>
      <w:r>
        <w:rPr>
          <w:rFonts w:ascii="Arial" w:hAnsi="Arial" w:cs="Arial"/>
          <w:color w:val="191919"/>
          <w:sz w:val="22"/>
          <w:szCs w:val="22"/>
        </w:rPr>
        <w:t xml:space="preserve">IFC representative Grieco explains that the IFC (Intercampus Faculty Council) meets once a month </w:t>
      </w:r>
      <w:r w:rsidR="00C275B7">
        <w:rPr>
          <w:rFonts w:ascii="Arial" w:hAnsi="Arial" w:cs="Arial"/>
          <w:color w:val="191919"/>
          <w:sz w:val="22"/>
          <w:szCs w:val="22"/>
        </w:rPr>
        <w:t xml:space="preserve">in Columbia, MO </w:t>
      </w:r>
      <w:r>
        <w:rPr>
          <w:rFonts w:ascii="Arial" w:hAnsi="Arial" w:cs="Arial"/>
          <w:color w:val="191919"/>
          <w:sz w:val="22"/>
          <w:szCs w:val="22"/>
        </w:rPr>
        <w:t>with President Choi either face-to-face or</w:t>
      </w:r>
      <w:r w:rsidR="0006509F">
        <w:rPr>
          <w:rFonts w:ascii="Arial" w:hAnsi="Arial" w:cs="Arial"/>
          <w:color w:val="191919"/>
          <w:sz w:val="22"/>
          <w:szCs w:val="22"/>
        </w:rPr>
        <w:t xml:space="preserve"> via</w:t>
      </w:r>
      <w:r>
        <w:rPr>
          <w:rFonts w:ascii="Arial" w:hAnsi="Arial" w:cs="Arial"/>
          <w:color w:val="191919"/>
          <w:sz w:val="22"/>
          <w:szCs w:val="22"/>
        </w:rPr>
        <w:t xml:space="preserve"> telepresence. Each campus of the UM System has two representatives</w:t>
      </w:r>
      <w:r w:rsidR="00111238">
        <w:rPr>
          <w:rFonts w:ascii="Arial" w:hAnsi="Arial" w:cs="Arial"/>
          <w:color w:val="191919"/>
          <w:sz w:val="22"/>
          <w:szCs w:val="22"/>
        </w:rPr>
        <w:t>, plus the Chair of the Faculty Senate at each campus is an ex officio member</w:t>
      </w:r>
      <w:r>
        <w:rPr>
          <w:rFonts w:ascii="Arial" w:hAnsi="Arial" w:cs="Arial"/>
          <w:color w:val="191919"/>
          <w:sz w:val="22"/>
          <w:szCs w:val="22"/>
        </w:rPr>
        <w:t xml:space="preserve">. These representatives serve staggered three-year terms. </w:t>
      </w:r>
      <w:r w:rsidR="00247CA3">
        <w:rPr>
          <w:rFonts w:ascii="Arial" w:hAnsi="Arial" w:cs="Arial"/>
          <w:color w:val="191919"/>
          <w:sz w:val="22"/>
          <w:szCs w:val="22"/>
        </w:rPr>
        <w:t xml:space="preserve">This is </w:t>
      </w:r>
      <w:proofErr w:type="spellStart"/>
      <w:r w:rsidR="00247CA3">
        <w:rPr>
          <w:rFonts w:ascii="Arial" w:hAnsi="Arial" w:cs="Arial"/>
          <w:color w:val="191919"/>
          <w:sz w:val="22"/>
          <w:szCs w:val="22"/>
        </w:rPr>
        <w:t>Grieco’s</w:t>
      </w:r>
      <w:proofErr w:type="spellEnd"/>
      <w:r w:rsidR="00247CA3">
        <w:rPr>
          <w:rFonts w:ascii="Arial" w:hAnsi="Arial" w:cs="Arial"/>
          <w:color w:val="191919"/>
          <w:sz w:val="22"/>
          <w:szCs w:val="22"/>
        </w:rPr>
        <w:t xml:space="preserve"> last </w:t>
      </w:r>
      <w:r w:rsidR="00C83F77">
        <w:rPr>
          <w:rFonts w:ascii="Arial" w:hAnsi="Arial" w:cs="Arial"/>
          <w:color w:val="191919"/>
          <w:sz w:val="22"/>
          <w:szCs w:val="22"/>
        </w:rPr>
        <w:t xml:space="preserve">year </w:t>
      </w:r>
      <w:r w:rsidR="00247CA3">
        <w:rPr>
          <w:rFonts w:ascii="Arial" w:hAnsi="Arial" w:cs="Arial"/>
          <w:color w:val="191919"/>
          <w:sz w:val="22"/>
          <w:szCs w:val="22"/>
        </w:rPr>
        <w:t>and another IFC representative will be needed</w:t>
      </w:r>
      <w:r w:rsidR="00111238">
        <w:rPr>
          <w:rFonts w:ascii="Arial" w:hAnsi="Arial" w:cs="Arial"/>
          <w:color w:val="191919"/>
          <w:sz w:val="22"/>
          <w:szCs w:val="22"/>
        </w:rPr>
        <w:t xml:space="preserve"> next year</w:t>
      </w:r>
      <w:r w:rsidR="00247CA3">
        <w:rPr>
          <w:rFonts w:ascii="Arial" w:hAnsi="Arial" w:cs="Arial"/>
          <w:color w:val="191919"/>
          <w:sz w:val="22"/>
          <w:szCs w:val="22"/>
        </w:rPr>
        <w:t xml:space="preserve">. </w:t>
      </w:r>
      <w:r w:rsidR="00C275B7">
        <w:rPr>
          <w:rFonts w:ascii="Arial" w:hAnsi="Arial" w:cs="Arial"/>
          <w:color w:val="191919"/>
          <w:sz w:val="22"/>
          <w:szCs w:val="22"/>
        </w:rPr>
        <w:t xml:space="preserve">The agenda items include: reviewing policies, </w:t>
      </w:r>
      <w:r w:rsidR="002707F0">
        <w:rPr>
          <w:rFonts w:ascii="Arial" w:hAnsi="Arial" w:cs="Arial"/>
          <w:color w:val="191919"/>
          <w:sz w:val="22"/>
          <w:szCs w:val="22"/>
        </w:rPr>
        <w:t xml:space="preserve">initiatives, </w:t>
      </w:r>
      <w:r w:rsidR="00C275B7">
        <w:rPr>
          <w:rFonts w:ascii="Arial" w:hAnsi="Arial" w:cs="Arial"/>
          <w:color w:val="191919"/>
          <w:sz w:val="22"/>
          <w:szCs w:val="22"/>
        </w:rPr>
        <w:t xml:space="preserve">post-tenure review, student affairs, etc. IFC materials, such as drafts </w:t>
      </w:r>
      <w:r w:rsidR="009B666C">
        <w:rPr>
          <w:rFonts w:ascii="Arial" w:hAnsi="Arial" w:cs="Arial"/>
          <w:color w:val="191919"/>
          <w:sz w:val="22"/>
          <w:szCs w:val="22"/>
        </w:rPr>
        <w:t xml:space="preserve">of policy proposals, </w:t>
      </w:r>
      <w:r w:rsidR="00C275B7">
        <w:rPr>
          <w:rFonts w:ascii="Arial" w:hAnsi="Arial" w:cs="Arial"/>
          <w:color w:val="191919"/>
          <w:sz w:val="22"/>
          <w:szCs w:val="22"/>
        </w:rPr>
        <w:t xml:space="preserve">get distributed UM System wide for </w:t>
      </w:r>
      <w:r w:rsidR="009B666C">
        <w:rPr>
          <w:rFonts w:ascii="Arial" w:hAnsi="Arial" w:cs="Arial"/>
          <w:color w:val="191919"/>
          <w:sz w:val="22"/>
          <w:szCs w:val="22"/>
        </w:rPr>
        <w:t>the vetting process and IFC</w:t>
      </w:r>
      <w:r w:rsidR="00C275B7">
        <w:rPr>
          <w:rFonts w:ascii="Arial" w:hAnsi="Arial" w:cs="Arial"/>
          <w:color w:val="191919"/>
          <w:sz w:val="22"/>
          <w:szCs w:val="22"/>
        </w:rPr>
        <w:t xml:space="preserve"> vote</w:t>
      </w:r>
      <w:r w:rsidR="009B666C">
        <w:rPr>
          <w:rFonts w:ascii="Arial" w:hAnsi="Arial" w:cs="Arial"/>
          <w:color w:val="191919"/>
          <w:sz w:val="22"/>
          <w:szCs w:val="22"/>
        </w:rPr>
        <w:t>s</w:t>
      </w:r>
      <w:r w:rsidR="00C275B7">
        <w:rPr>
          <w:rFonts w:ascii="Arial" w:hAnsi="Arial" w:cs="Arial"/>
          <w:color w:val="191919"/>
          <w:sz w:val="22"/>
          <w:szCs w:val="22"/>
        </w:rPr>
        <w:t xml:space="preserve"> on the final process/document. </w:t>
      </w:r>
      <w:r w:rsidR="0006509F">
        <w:rPr>
          <w:rFonts w:ascii="Arial" w:hAnsi="Arial" w:cs="Arial"/>
          <w:color w:val="191919"/>
          <w:sz w:val="22"/>
          <w:szCs w:val="22"/>
        </w:rPr>
        <w:t>T</w:t>
      </w:r>
      <w:r w:rsidR="00C275B7">
        <w:rPr>
          <w:rFonts w:ascii="Arial" w:hAnsi="Arial" w:cs="Arial"/>
          <w:color w:val="191919"/>
          <w:sz w:val="22"/>
          <w:szCs w:val="22"/>
        </w:rPr>
        <w:t xml:space="preserve">he IFC has an annual retreat at the beginning of the </w:t>
      </w:r>
      <w:r w:rsidR="00C83F77">
        <w:rPr>
          <w:rFonts w:ascii="Arial" w:hAnsi="Arial" w:cs="Arial"/>
          <w:color w:val="191919"/>
          <w:sz w:val="22"/>
          <w:szCs w:val="22"/>
        </w:rPr>
        <w:t xml:space="preserve">academic year </w:t>
      </w:r>
      <w:r w:rsidR="00C275B7">
        <w:rPr>
          <w:rFonts w:ascii="Arial" w:hAnsi="Arial" w:cs="Arial"/>
          <w:color w:val="191919"/>
          <w:sz w:val="22"/>
          <w:szCs w:val="22"/>
        </w:rPr>
        <w:t>that lasts two days</w:t>
      </w:r>
      <w:r w:rsidR="009B666C">
        <w:rPr>
          <w:rFonts w:ascii="Arial" w:hAnsi="Arial" w:cs="Arial"/>
          <w:color w:val="191919"/>
          <w:sz w:val="22"/>
          <w:szCs w:val="22"/>
        </w:rPr>
        <w:t xml:space="preserve"> (it was held this year in Boonville, MO on September 10 and 11)</w:t>
      </w:r>
      <w:r w:rsidR="00C275B7">
        <w:rPr>
          <w:rFonts w:ascii="Arial" w:hAnsi="Arial" w:cs="Arial"/>
          <w:color w:val="191919"/>
          <w:sz w:val="22"/>
          <w:szCs w:val="22"/>
        </w:rPr>
        <w:t xml:space="preserve">. </w:t>
      </w:r>
    </w:p>
    <w:p w14:paraId="0BD6E096" w14:textId="77777777" w:rsidR="00A05AC6" w:rsidRDefault="0006509F" w:rsidP="00C275B7">
      <w:pPr>
        <w:pStyle w:val="ListParagraph"/>
        <w:widowControl w:val="0"/>
        <w:autoSpaceDE w:val="0"/>
        <w:autoSpaceDN w:val="0"/>
        <w:adjustRightInd w:val="0"/>
        <w:rPr>
          <w:rFonts w:ascii="Arial" w:hAnsi="Arial" w:cs="Arial"/>
          <w:color w:val="191919"/>
          <w:sz w:val="22"/>
          <w:szCs w:val="22"/>
        </w:rPr>
      </w:pPr>
      <w:r>
        <w:rPr>
          <w:rFonts w:ascii="Arial" w:hAnsi="Arial" w:cs="Arial"/>
          <w:color w:val="191919"/>
          <w:sz w:val="22"/>
          <w:szCs w:val="22"/>
        </w:rPr>
        <w:tab/>
      </w:r>
      <w:r w:rsidR="00C275B7">
        <w:rPr>
          <w:rFonts w:ascii="Arial" w:hAnsi="Arial" w:cs="Arial"/>
          <w:color w:val="191919"/>
          <w:sz w:val="22"/>
          <w:szCs w:val="22"/>
        </w:rPr>
        <w:t>The IFC is beneficial because it allows campuses to voice their specific concerns</w:t>
      </w:r>
      <w:r w:rsidR="009B666C">
        <w:rPr>
          <w:rFonts w:ascii="Arial" w:hAnsi="Arial" w:cs="Arial"/>
          <w:color w:val="191919"/>
          <w:sz w:val="22"/>
          <w:szCs w:val="22"/>
        </w:rPr>
        <w:t xml:space="preserve"> at the System level</w:t>
      </w:r>
      <w:r w:rsidR="00C275B7">
        <w:rPr>
          <w:rFonts w:ascii="Arial" w:hAnsi="Arial" w:cs="Arial"/>
          <w:color w:val="191919"/>
          <w:sz w:val="22"/>
          <w:szCs w:val="22"/>
        </w:rPr>
        <w:t>. The meet</w:t>
      </w:r>
      <w:r w:rsidR="009B666C">
        <w:rPr>
          <w:rFonts w:ascii="Arial" w:hAnsi="Arial" w:cs="Arial"/>
          <w:color w:val="191919"/>
          <w:sz w:val="22"/>
          <w:szCs w:val="22"/>
        </w:rPr>
        <w:t>ings allow us to develop great</w:t>
      </w:r>
      <w:r w:rsidR="00C275B7">
        <w:rPr>
          <w:rFonts w:ascii="Arial" w:hAnsi="Arial" w:cs="Arial"/>
          <w:color w:val="191919"/>
          <w:sz w:val="22"/>
          <w:szCs w:val="22"/>
        </w:rPr>
        <w:t xml:space="preserve"> relationship</w:t>
      </w:r>
      <w:r w:rsidR="009B666C">
        <w:rPr>
          <w:rFonts w:ascii="Arial" w:hAnsi="Arial" w:cs="Arial"/>
          <w:color w:val="191919"/>
          <w:sz w:val="22"/>
          <w:szCs w:val="22"/>
        </w:rPr>
        <w:t>s</w:t>
      </w:r>
      <w:r w:rsidR="00C275B7">
        <w:rPr>
          <w:rFonts w:ascii="Arial" w:hAnsi="Arial" w:cs="Arial"/>
          <w:color w:val="191919"/>
          <w:sz w:val="22"/>
          <w:szCs w:val="22"/>
        </w:rPr>
        <w:t xml:space="preserve"> with collea</w:t>
      </w:r>
      <w:r w:rsidR="009B666C">
        <w:rPr>
          <w:rFonts w:ascii="Arial" w:hAnsi="Arial" w:cs="Arial"/>
          <w:color w:val="191919"/>
          <w:sz w:val="22"/>
          <w:szCs w:val="22"/>
        </w:rPr>
        <w:t>gues from the other campuses. We also interact with</w:t>
      </w:r>
      <w:r w:rsidR="00C275B7">
        <w:rPr>
          <w:rFonts w:ascii="Arial" w:hAnsi="Arial" w:cs="Arial"/>
          <w:color w:val="191919"/>
          <w:sz w:val="22"/>
          <w:szCs w:val="22"/>
        </w:rPr>
        <w:t xml:space="preserve"> </w:t>
      </w:r>
      <w:r w:rsidR="009B666C">
        <w:rPr>
          <w:rFonts w:ascii="Arial" w:hAnsi="Arial" w:cs="Arial"/>
          <w:color w:val="191919"/>
          <w:sz w:val="22"/>
          <w:szCs w:val="22"/>
        </w:rPr>
        <w:t xml:space="preserve">System administrators, </w:t>
      </w:r>
      <w:r w:rsidR="00C275B7">
        <w:rPr>
          <w:rFonts w:ascii="Arial" w:hAnsi="Arial" w:cs="Arial"/>
          <w:color w:val="191919"/>
          <w:sz w:val="22"/>
          <w:szCs w:val="22"/>
        </w:rPr>
        <w:t>President Choi</w:t>
      </w:r>
      <w:r w:rsidR="009B666C">
        <w:rPr>
          <w:rFonts w:ascii="Arial" w:hAnsi="Arial" w:cs="Arial"/>
          <w:color w:val="191919"/>
          <w:sz w:val="22"/>
          <w:szCs w:val="22"/>
        </w:rPr>
        <w:t xml:space="preserve"> and members of the Board of Curators</w:t>
      </w:r>
      <w:r w:rsidR="00C275B7">
        <w:rPr>
          <w:rFonts w:ascii="Arial" w:hAnsi="Arial" w:cs="Arial"/>
          <w:color w:val="191919"/>
          <w:sz w:val="22"/>
          <w:szCs w:val="22"/>
        </w:rPr>
        <w:t>. President Cho</w:t>
      </w:r>
      <w:r>
        <w:rPr>
          <w:rFonts w:ascii="Arial" w:hAnsi="Arial" w:cs="Arial"/>
          <w:color w:val="191919"/>
          <w:sz w:val="22"/>
          <w:szCs w:val="22"/>
        </w:rPr>
        <w:t>i</w:t>
      </w:r>
      <w:r w:rsidR="00C275B7">
        <w:rPr>
          <w:rFonts w:ascii="Arial" w:hAnsi="Arial" w:cs="Arial"/>
          <w:color w:val="191919"/>
          <w:sz w:val="22"/>
          <w:szCs w:val="22"/>
        </w:rPr>
        <w:t xml:space="preserve"> is very open</w:t>
      </w:r>
      <w:r w:rsidR="009B666C">
        <w:rPr>
          <w:rFonts w:ascii="Arial" w:hAnsi="Arial" w:cs="Arial"/>
          <w:color w:val="191919"/>
          <w:sz w:val="22"/>
          <w:szCs w:val="22"/>
        </w:rPr>
        <w:t xml:space="preserve">. </w:t>
      </w:r>
      <w:r w:rsidR="00C275B7">
        <w:rPr>
          <w:rFonts w:ascii="Arial" w:hAnsi="Arial" w:cs="Arial"/>
          <w:color w:val="191919"/>
          <w:sz w:val="22"/>
          <w:szCs w:val="22"/>
        </w:rPr>
        <w:t xml:space="preserve">IFC representatives </w:t>
      </w:r>
      <w:r w:rsidR="002707F0">
        <w:rPr>
          <w:rFonts w:ascii="Arial" w:hAnsi="Arial" w:cs="Arial"/>
          <w:color w:val="191919"/>
          <w:sz w:val="22"/>
          <w:szCs w:val="22"/>
        </w:rPr>
        <w:t>are encouraged</w:t>
      </w:r>
      <w:r w:rsidR="00C275B7">
        <w:rPr>
          <w:rFonts w:ascii="Arial" w:hAnsi="Arial" w:cs="Arial"/>
          <w:color w:val="191919"/>
          <w:sz w:val="22"/>
          <w:szCs w:val="22"/>
        </w:rPr>
        <w:t xml:space="preserve"> to voice opinions and are at times required to be confidential with certain</w:t>
      </w:r>
      <w:r w:rsidR="00A34D6F">
        <w:rPr>
          <w:rFonts w:ascii="Arial" w:hAnsi="Arial" w:cs="Arial"/>
          <w:color w:val="191919"/>
          <w:sz w:val="22"/>
          <w:szCs w:val="22"/>
        </w:rPr>
        <w:t xml:space="preserve"> sensitive issues</w:t>
      </w:r>
      <w:r w:rsidR="002707F0">
        <w:rPr>
          <w:rFonts w:ascii="Arial" w:hAnsi="Arial" w:cs="Arial"/>
          <w:color w:val="191919"/>
          <w:sz w:val="22"/>
          <w:szCs w:val="22"/>
        </w:rPr>
        <w:t xml:space="preserve"> (</w:t>
      </w:r>
      <w:r>
        <w:rPr>
          <w:rFonts w:ascii="Arial" w:hAnsi="Arial" w:cs="Arial"/>
          <w:color w:val="191919"/>
          <w:sz w:val="22"/>
          <w:szCs w:val="22"/>
        </w:rPr>
        <w:t>e.g.</w:t>
      </w:r>
      <w:r w:rsidR="002707F0">
        <w:rPr>
          <w:rFonts w:ascii="Arial" w:hAnsi="Arial" w:cs="Arial"/>
          <w:color w:val="191919"/>
          <w:sz w:val="22"/>
          <w:szCs w:val="22"/>
        </w:rPr>
        <w:t xml:space="preserve"> The petition of a </w:t>
      </w:r>
      <w:r w:rsidR="00A34D6F">
        <w:rPr>
          <w:rFonts w:ascii="Arial" w:hAnsi="Arial" w:cs="Arial"/>
          <w:color w:val="191919"/>
          <w:sz w:val="22"/>
          <w:szCs w:val="22"/>
        </w:rPr>
        <w:t>colleague</w:t>
      </w:r>
      <w:r w:rsidR="002707F0">
        <w:rPr>
          <w:rFonts w:ascii="Arial" w:hAnsi="Arial" w:cs="Arial"/>
          <w:color w:val="191919"/>
          <w:sz w:val="22"/>
          <w:szCs w:val="22"/>
        </w:rPr>
        <w:t xml:space="preserve"> at UM Columbia that wanted to carry a handgun on campus).</w:t>
      </w:r>
    </w:p>
    <w:p w14:paraId="4D728281" w14:textId="77777777" w:rsidR="00B073B2" w:rsidRDefault="00247CA3" w:rsidP="00B073B2">
      <w:pPr>
        <w:pStyle w:val="ListParagraph"/>
        <w:widowControl w:val="0"/>
        <w:autoSpaceDE w:val="0"/>
        <w:autoSpaceDN w:val="0"/>
        <w:adjustRightInd w:val="0"/>
        <w:rPr>
          <w:rFonts w:ascii="Arial" w:hAnsi="Arial" w:cs="Arial"/>
          <w:color w:val="191919"/>
          <w:sz w:val="22"/>
          <w:szCs w:val="22"/>
        </w:rPr>
      </w:pPr>
      <w:r>
        <w:rPr>
          <w:rFonts w:ascii="Arial" w:hAnsi="Arial" w:cs="Arial"/>
          <w:color w:val="191919"/>
          <w:sz w:val="22"/>
          <w:szCs w:val="22"/>
        </w:rPr>
        <w:tab/>
        <w:t>Regarding this year’s retreat, IFC representatives first met with the UM System Vice-President of Research, Mark Macintosh. Macintosh presented metrics on how UM System evaluates performance at each campus. He asked each campus to better quantify their research expenses to ga</w:t>
      </w:r>
      <w:r w:rsidR="0006509F">
        <w:rPr>
          <w:rFonts w:ascii="Arial" w:hAnsi="Arial" w:cs="Arial"/>
          <w:color w:val="191919"/>
          <w:sz w:val="22"/>
          <w:szCs w:val="22"/>
        </w:rPr>
        <w:t>uge</w:t>
      </w:r>
      <w:r>
        <w:rPr>
          <w:rFonts w:ascii="Arial" w:hAnsi="Arial" w:cs="Arial"/>
          <w:color w:val="191919"/>
          <w:sz w:val="22"/>
          <w:szCs w:val="22"/>
        </w:rPr>
        <w:t xml:space="preserve"> the amount of funding that </w:t>
      </w:r>
      <w:r w:rsidR="00632768">
        <w:rPr>
          <w:rFonts w:ascii="Arial" w:hAnsi="Arial" w:cs="Arial"/>
          <w:color w:val="191919"/>
          <w:sz w:val="22"/>
          <w:szCs w:val="22"/>
        </w:rPr>
        <w:t>goes</w:t>
      </w:r>
      <w:r>
        <w:rPr>
          <w:rFonts w:ascii="Arial" w:hAnsi="Arial" w:cs="Arial"/>
          <w:color w:val="191919"/>
          <w:sz w:val="22"/>
          <w:szCs w:val="22"/>
        </w:rPr>
        <w:t xml:space="preserve"> to faculty. He also asked the </w:t>
      </w:r>
      <w:r w:rsidR="0084484B">
        <w:rPr>
          <w:rFonts w:ascii="Arial" w:hAnsi="Arial" w:cs="Arial"/>
          <w:color w:val="191919"/>
          <w:sz w:val="22"/>
          <w:szCs w:val="22"/>
        </w:rPr>
        <w:t>V</w:t>
      </w:r>
      <w:r>
        <w:rPr>
          <w:rFonts w:ascii="Arial" w:hAnsi="Arial" w:cs="Arial"/>
          <w:color w:val="191919"/>
          <w:sz w:val="22"/>
          <w:szCs w:val="22"/>
        </w:rPr>
        <w:t xml:space="preserve">ice </w:t>
      </w:r>
      <w:r w:rsidR="0084484B">
        <w:rPr>
          <w:rFonts w:ascii="Arial" w:hAnsi="Arial" w:cs="Arial"/>
          <w:color w:val="191919"/>
          <w:sz w:val="22"/>
          <w:szCs w:val="22"/>
        </w:rPr>
        <w:t>C</w:t>
      </w:r>
      <w:r>
        <w:rPr>
          <w:rFonts w:ascii="Arial" w:hAnsi="Arial" w:cs="Arial"/>
          <w:color w:val="191919"/>
          <w:sz w:val="22"/>
          <w:szCs w:val="22"/>
        </w:rPr>
        <w:t xml:space="preserve">hancellors for </w:t>
      </w:r>
      <w:r w:rsidR="0084484B">
        <w:rPr>
          <w:rFonts w:ascii="Arial" w:hAnsi="Arial" w:cs="Arial"/>
          <w:color w:val="191919"/>
          <w:sz w:val="22"/>
          <w:szCs w:val="22"/>
        </w:rPr>
        <w:t>R</w:t>
      </w:r>
      <w:r>
        <w:rPr>
          <w:rFonts w:ascii="Arial" w:hAnsi="Arial" w:cs="Arial"/>
          <w:color w:val="191919"/>
          <w:sz w:val="22"/>
          <w:szCs w:val="22"/>
        </w:rPr>
        <w:t xml:space="preserve">esearch </w:t>
      </w:r>
      <w:r w:rsidR="00A34D6F">
        <w:rPr>
          <w:rFonts w:ascii="Arial" w:hAnsi="Arial" w:cs="Arial"/>
          <w:color w:val="191919"/>
          <w:sz w:val="22"/>
          <w:szCs w:val="22"/>
        </w:rPr>
        <w:t xml:space="preserve">to </w:t>
      </w:r>
      <w:r w:rsidR="005B4885">
        <w:rPr>
          <w:rFonts w:ascii="Arial" w:hAnsi="Arial" w:cs="Arial"/>
          <w:color w:val="191919"/>
          <w:sz w:val="22"/>
          <w:szCs w:val="22"/>
        </w:rPr>
        <w:t>quantify</w:t>
      </w:r>
      <w:r w:rsidR="00632768">
        <w:rPr>
          <w:rFonts w:ascii="Arial" w:hAnsi="Arial" w:cs="Arial"/>
          <w:color w:val="191919"/>
          <w:sz w:val="22"/>
          <w:szCs w:val="22"/>
        </w:rPr>
        <w:t xml:space="preserve"> donors and to report on this information. Overall, these measures will allow UM System to better address </w:t>
      </w:r>
      <w:r w:rsidR="00DE60ED">
        <w:rPr>
          <w:rFonts w:ascii="Arial" w:hAnsi="Arial" w:cs="Arial"/>
          <w:color w:val="191919"/>
          <w:sz w:val="22"/>
          <w:szCs w:val="22"/>
        </w:rPr>
        <w:t>changes</w:t>
      </w:r>
      <w:r w:rsidR="00632768">
        <w:rPr>
          <w:rFonts w:ascii="Arial" w:hAnsi="Arial" w:cs="Arial"/>
          <w:color w:val="191919"/>
          <w:sz w:val="22"/>
          <w:szCs w:val="22"/>
        </w:rPr>
        <w:t xml:space="preserve"> and policies on the campuses.</w:t>
      </w:r>
      <w:r w:rsidR="0084484B">
        <w:rPr>
          <w:rFonts w:ascii="Arial" w:hAnsi="Arial" w:cs="Arial"/>
          <w:color w:val="191919"/>
          <w:sz w:val="22"/>
          <w:szCs w:val="22"/>
        </w:rPr>
        <w:t xml:space="preserve"> Also, the </w:t>
      </w:r>
      <w:r w:rsidR="00DE60ED">
        <w:rPr>
          <w:rFonts w:ascii="Arial" w:hAnsi="Arial" w:cs="Arial"/>
          <w:color w:val="191919"/>
          <w:sz w:val="22"/>
          <w:szCs w:val="22"/>
        </w:rPr>
        <w:t>V</w:t>
      </w:r>
      <w:r w:rsidR="0084484B">
        <w:rPr>
          <w:rFonts w:ascii="Arial" w:hAnsi="Arial" w:cs="Arial"/>
          <w:color w:val="191919"/>
          <w:sz w:val="22"/>
          <w:szCs w:val="22"/>
        </w:rPr>
        <w:t>ice-</w:t>
      </w:r>
      <w:r w:rsidR="00DE60ED">
        <w:rPr>
          <w:rFonts w:ascii="Arial" w:hAnsi="Arial" w:cs="Arial"/>
          <w:color w:val="191919"/>
          <w:sz w:val="22"/>
          <w:szCs w:val="22"/>
        </w:rPr>
        <w:t>C</w:t>
      </w:r>
      <w:r w:rsidR="0084484B">
        <w:rPr>
          <w:rFonts w:ascii="Arial" w:hAnsi="Arial" w:cs="Arial"/>
          <w:color w:val="191919"/>
          <w:sz w:val="22"/>
          <w:szCs w:val="22"/>
        </w:rPr>
        <w:t xml:space="preserve">hancellors for </w:t>
      </w:r>
      <w:r w:rsidR="00DE60ED">
        <w:rPr>
          <w:rFonts w:ascii="Arial" w:hAnsi="Arial" w:cs="Arial"/>
          <w:color w:val="191919"/>
          <w:sz w:val="22"/>
          <w:szCs w:val="22"/>
        </w:rPr>
        <w:t>R</w:t>
      </w:r>
      <w:r w:rsidR="0084484B">
        <w:rPr>
          <w:rFonts w:ascii="Arial" w:hAnsi="Arial" w:cs="Arial"/>
          <w:color w:val="191919"/>
          <w:sz w:val="22"/>
          <w:szCs w:val="22"/>
        </w:rPr>
        <w:t xml:space="preserve">esearch have been asked </w:t>
      </w:r>
      <w:r w:rsidR="00DE60ED">
        <w:rPr>
          <w:rFonts w:ascii="Arial" w:hAnsi="Arial" w:cs="Arial"/>
          <w:color w:val="191919"/>
          <w:sz w:val="22"/>
          <w:szCs w:val="22"/>
        </w:rPr>
        <w:t xml:space="preserve">to identify their campuses’ peers and aspirational peers in terms of research to </w:t>
      </w:r>
      <w:r w:rsidR="0084484B">
        <w:rPr>
          <w:rFonts w:ascii="Arial" w:hAnsi="Arial" w:cs="Arial"/>
          <w:color w:val="191919"/>
          <w:sz w:val="22"/>
          <w:szCs w:val="22"/>
        </w:rPr>
        <w:t>draft plans</w:t>
      </w:r>
      <w:r w:rsidR="00DE60ED">
        <w:rPr>
          <w:rFonts w:ascii="Arial" w:hAnsi="Arial" w:cs="Arial"/>
          <w:color w:val="191919"/>
          <w:sz w:val="22"/>
          <w:szCs w:val="22"/>
        </w:rPr>
        <w:t xml:space="preserve"> to get to those peer levels.</w:t>
      </w:r>
      <w:r w:rsidR="0084484B">
        <w:rPr>
          <w:rFonts w:ascii="Arial" w:hAnsi="Arial" w:cs="Arial"/>
          <w:color w:val="191919"/>
          <w:sz w:val="22"/>
          <w:szCs w:val="22"/>
        </w:rPr>
        <w:t xml:space="preserve"> </w:t>
      </w:r>
    </w:p>
    <w:p w14:paraId="3D05688E" w14:textId="77777777" w:rsidR="009B666C" w:rsidRDefault="00DE60ED" w:rsidP="00B073B2">
      <w:pPr>
        <w:pStyle w:val="ListParagraph"/>
        <w:widowControl w:val="0"/>
        <w:autoSpaceDE w:val="0"/>
        <w:autoSpaceDN w:val="0"/>
        <w:adjustRightInd w:val="0"/>
        <w:ind w:firstLine="720"/>
        <w:rPr>
          <w:rFonts w:ascii="Arial" w:hAnsi="Arial" w:cs="Arial"/>
          <w:color w:val="191919"/>
          <w:sz w:val="22"/>
          <w:szCs w:val="22"/>
        </w:rPr>
      </w:pPr>
      <w:r>
        <w:rPr>
          <w:rFonts w:ascii="Arial" w:hAnsi="Arial" w:cs="Arial"/>
          <w:color w:val="191919"/>
          <w:sz w:val="22"/>
          <w:szCs w:val="22"/>
        </w:rPr>
        <w:t xml:space="preserve">The UM System has made very clear directives for research: </w:t>
      </w:r>
      <w:r w:rsidR="009F4204">
        <w:rPr>
          <w:rFonts w:ascii="Arial" w:hAnsi="Arial" w:cs="Arial"/>
          <w:color w:val="191919"/>
          <w:sz w:val="22"/>
          <w:szCs w:val="22"/>
        </w:rPr>
        <w:t>strategic investments and the creation of joint appointments that increase research funding. UM System would like collaborative projects (</w:t>
      </w:r>
      <w:proofErr w:type="spellStart"/>
      <w:r w:rsidR="009F4204">
        <w:rPr>
          <w:rFonts w:ascii="Arial" w:hAnsi="Arial" w:cs="Arial"/>
          <w:color w:val="191919"/>
          <w:sz w:val="22"/>
          <w:szCs w:val="22"/>
        </w:rPr>
        <w:t>projects</w:t>
      </w:r>
      <w:proofErr w:type="spellEnd"/>
      <w:r w:rsidR="009F4204">
        <w:rPr>
          <w:rFonts w:ascii="Arial" w:hAnsi="Arial" w:cs="Arial"/>
          <w:color w:val="191919"/>
          <w:sz w:val="22"/>
          <w:szCs w:val="22"/>
        </w:rPr>
        <w:t xml:space="preserve"> </w:t>
      </w:r>
      <w:r w:rsidR="009B666C">
        <w:rPr>
          <w:rFonts w:ascii="Arial" w:hAnsi="Arial" w:cs="Arial"/>
          <w:color w:val="191919"/>
          <w:sz w:val="22"/>
          <w:szCs w:val="22"/>
        </w:rPr>
        <w:t xml:space="preserve">that </w:t>
      </w:r>
      <w:r w:rsidR="009F4204">
        <w:rPr>
          <w:rFonts w:ascii="Arial" w:hAnsi="Arial" w:cs="Arial"/>
          <w:color w:val="191919"/>
          <w:sz w:val="22"/>
          <w:szCs w:val="22"/>
        </w:rPr>
        <w:t>cross disciplines and campuses) to be funded. With regards to strategic investments, UM Columbia made a large investment to mid-career faculty that brought $20 million in research to the Columbia campus. Columbia has recruited faculty that already have large external grants and these grants are then transferred into the UM System and therefore the faculty investment is paying for itself.</w:t>
      </w:r>
      <w:r w:rsidR="002B421D">
        <w:rPr>
          <w:rFonts w:ascii="Arial" w:hAnsi="Arial" w:cs="Arial"/>
          <w:color w:val="191919"/>
          <w:sz w:val="22"/>
          <w:szCs w:val="22"/>
        </w:rPr>
        <w:t xml:space="preserve"> </w:t>
      </w:r>
      <w:proofErr w:type="gramStart"/>
      <w:r w:rsidR="002B421D">
        <w:rPr>
          <w:rFonts w:ascii="Arial" w:hAnsi="Arial" w:cs="Arial"/>
          <w:color w:val="191919"/>
          <w:sz w:val="22"/>
          <w:szCs w:val="22"/>
        </w:rPr>
        <w:t>These mid-career faculty</w:t>
      </w:r>
      <w:proofErr w:type="gramEnd"/>
      <w:r w:rsidR="002B421D">
        <w:rPr>
          <w:rFonts w:ascii="Arial" w:hAnsi="Arial" w:cs="Arial"/>
          <w:color w:val="191919"/>
          <w:sz w:val="22"/>
          <w:szCs w:val="22"/>
        </w:rPr>
        <w:t xml:space="preserve"> are </w:t>
      </w:r>
      <w:r w:rsidR="00B54798">
        <w:rPr>
          <w:rFonts w:ascii="Arial" w:hAnsi="Arial" w:cs="Arial"/>
          <w:color w:val="191919"/>
          <w:sz w:val="22"/>
          <w:szCs w:val="22"/>
        </w:rPr>
        <w:t>interdisciplinary</w:t>
      </w:r>
      <w:r w:rsidR="00FC19B3">
        <w:rPr>
          <w:rFonts w:ascii="Arial" w:hAnsi="Arial" w:cs="Arial"/>
          <w:color w:val="191919"/>
          <w:sz w:val="22"/>
          <w:szCs w:val="22"/>
        </w:rPr>
        <w:t xml:space="preserve"> faculty with a </w:t>
      </w:r>
      <w:r w:rsidR="002B421D">
        <w:rPr>
          <w:rFonts w:ascii="Arial" w:hAnsi="Arial" w:cs="Arial"/>
          <w:color w:val="191919"/>
          <w:sz w:val="22"/>
          <w:szCs w:val="22"/>
        </w:rPr>
        <w:t>foc</w:t>
      </w:r>
      <w:r w:rsidR="009B666C">
        <w:rPr>
          <w:rFonts w:ascii="Arial" w:hAnsi="Arial" w:cs="Arial"/>
          <w:color w:val="191919"/>
          <w:sz w:val="22"/>
          <w:szCs w:val="22"/>
        </w:rPr>
        <w:t>us on collaboration.</w:t>
      </w:r>
    </w:p>
    <w:p w14:paraId="1388D353" w14:textId="77777777" w:rsidR="009B666C" w:rsidRDefault="009B666C" w:rsidP="00B073B2">
      <w:pPr>
        <w:pStyle w:val="ListParagraph"/>
        <w:widowControl w:val="0"/>
        <w:autoSpaceDE w:val="0"/>
        <w:autoSpaceDN w:val="0"/>
        <w:adjustRightInd w:val="0"/>
        <w:ind w:firstLine="720"/>
        <w:rPr>
          <w:rFonts w:ascii="Arial" w:hAnsi="Arial" w:cs="Arial"/>
          <w:color w:val="191919"/>
          <w:sz w:val="22"/>
          <w:szCs w:val="22"/>
        </w:rPr>
      </w:pPr>
      <w:r>
        <w:rPr>
          <w:rFonts w:ascii="Arial" w:hAnsi="Arial" w:cs="Arial"/>
          <w:color w:val="191919"/>
          <w:sz w:val="22"/>
          <w:szCs w:val="22"/>
        </w:rPr>
        <w:t>T</w:t>
      </w:r>
      <w:r w:rsidR="002B421D" w:rsidRPr="002B421D">
        <w:rPr>
          <w:rFonts w:ascii="Arial" w:hAnsi="Arial" w:cs="Arial"/>
          <w:color w:val="191919"/>
          <w:sz w:val="22"/>
          <w:szCs w:val="22"/>
        </w:rPr>
        <w:t>he UM System has asked each unit to draft research growth plans</w:t>
      </w:r>
      <w:r>
        <w:rPr>
          <w:rFonts w:ascii="Arial" w:hAnsi="Arial" w:cs="Arial"/>
          <w:color w:val="191919"/>
          <w:sz w:val="22"/>
          <w:szCs w:val="22"/>
        </w:rPr>
        <w:t>. These plans are</w:t>
      </w:r>
      <w:r w:rsidR="002B421D" w:rsidRPr="002B421D">
        <w:rPr>
          <w:rFonts w:ascii="Arial" w:hAnsi="Arial" w:cs="Arial"/>
          <w:color w:val="191919"/>
          <w:sz w:val="22"/>
          <w:szCs w:val="22"/>
        </w:rPr>
        <w:t xml:space="preserve"> due </w:t>
      </w:r>
      <w:r>
        <w:rPr>
          <w:rFonts w:ascii="Arial" w:hAnsi="Arial" w:cs="Arial"/>
          <w:color w:val="191919"/>
          <w:sz w:val="22"/>
          <w:szCs w:val="22"/>
        </w:rPr>
        <w:t xml:space="preserve">on </w:t>
      </w:r>
      <w:r w:rsidR="002B421D" w:rsidRPr="002B421D">
        <w:rPr>
          <w:rFonts w:ascii="Arial" w:hAnsi="Arial" w:cs="Arial"/>
          <w:color w:val="191919"/>
          <w:sz w:val="22"/>
          <w:szCs w:val="22"/>
        </w:rPr>
        <w:t>September 30</w:t>
      </w:r>
      <w:r w:rsidR="002B421D" w:rsidRPr="002B421D">
        <w:rPr>
          <w:rFonts w:ascii="Arial" w:hAnsi="Arial" w:cs="Arial"/>
          <w:color w:val="191919"/>
          <w:sz w:val="22"/>
          <w:szCs w:val="22"/>
          <w:vertAlign w:val="superscript"/>
        </w:rPr>
        <w:t>th</w:t>
      </w:r>
      <w:r w:rsidR="002B421D" w:rsidRPr="002B421D">
        <w:rPr>
          <w:rFonts w:ascii="Arial" w:hAnsi="Arial" w:cs="Arial"/>
          <w:color w:val="191919"/>
          <w:sz w:val="22"/>
          <w:szCs w:val="22"/>
        </w:rPr>
        <w:t>.</w:t>
      </w:r>
      <w:r w:rsidR="005A5F56">
        <w:rPr>
          <w:rFonts w:ascii="Arial" w:hAnsi="Arial" w:cs="Arial"/>
          <w:color w:val="191919"/>
          <w:sz w:val="22"/>
          <w:szCs w:val="22"/>
        </w:rPr>
        <w:t xml:space="preserve"> </w:t>
      </w:r>
      <w:r w:rsidR="002B421D" w:rsidRPr="005A5F56">
        <w:rPr>
          <w:rFonts w:ascii="Arial" w:hAnsi="Arial" w:cs="Arial"/>
          <w:color w:val="191919"/>
          <w:sz w:val="22"/>
          <w:szCs w:val="22"/>
        </w:rPr>
        <w:t xml:space="preserve">According to the UM System, UMSL is the only campus that seems to have made significant progress in terms of research dollars. </w:t>
      </w:r>
      <w:r w:rsidR="005A5F56" w:rsidRPr="005A5F56">
        <w:rPr>
          <w:rFonts w:ascii="Arial" w:hAnsi="Arial" w:cs="Arial"/>
          <w:color w:val="191919"/>
          <w:sz w:val="22"/>
          <w:szCs w:val="22"/>
        </w:rPr>
        <w:t xml:space="preserve">Although not within the </w:t>
      </w:r>
      <w:r w:rsidR="000B3864">
        <w:rPr>
          <w:rFonts w:ascii="Arial" w:hAnsi="Arial" w:cs="Arial"/>
          <w:color w:val="191919"/>
          <w:sz w:val="22"/>
          <w:szCs w:val="22"/>
        </w:rPr>
        <w:t>discussions/responsibilities</w:t>
      </w:r>
      <w:r w:rsidR="005A5F56" w:rsidRPr="005A5F56">
        <w:rPr>
          <w:rFonts w:ascii="Arial" w:hAnsi="Arial" w:cs="Arial"/>
          <w:color w:val="191919"/>
          <w:sz w:val="22"/>
          <w:szCs w:val="22"/>
        </w:rPr>
        <w:t xml:space="preserve"> of the IFC, </w:t>
      </w:r>
      <w:r w:rsidR="00B073B2">
        <w:rPr>
          <w:rFonts w:ascii="Arial" w:hAnsi="Arial" w:cs="Arial"/>
          <w:color w:val="191919"/>
          <w:sz w:val="22"/>
          <w:szCs w:val="22"/>
        </w:rPr>
        <w:t>t</w:t>
      </w:r>
      <w:r w:rsidR="002B421D" w:rsidRPr="005A5F56">
        <w:rPr>
          <w:rFonts w:ascii="Arial" w:hAnsi="Arial" w:cs="Arial"/>
          <w:color w:val="191919"/>
          <w:sz w:val="22"/>
          <w:szCs w:val="22"/>
        </w:rPr>
        <w:t xml:space="preserve">ransformations of the ORS at UMSL </w:t>
      </w:r>
      <w:r w:rsidR="005A5F56" w:rsidRPr="005A5F56">
        <w:rPr>
          <w:rFonts w:ascii="Arial" w:hAnsi="Arial" w:cs="Arial"/>
          <w:color w:val="191919"/>
          <w:sz w:val="22"/>
          <w:szCs w:val="22"/>
        </w:rPr>
        <w:t>serve as an example of what can be done across campuses.</w:t>
      </w:r>
      <w:r w:rsidR="00B54798">
        <w:rPr>
          <w:rFonts w:ascii="Arial" w:hAnsi="Arial" w:cs="Arial"/>
          <w:color w:val="191919"/>
          <w:sz w:val="22"/>
          <w:szCs w:val="22"/>
        </w:rPr>
        <w:t xml:space="preserve"> </w:t>
      </w:r>
    </w:p>
    <w:p w14:paraId="031FD26D" w14:textId="77777777" w:rsidR="005A5F56" w:rsidRDefault="005A5F56" w:rsidP="00B073B2">
      <w:pPr>
        <w:pStyle w:val="ListParagraph"/>
        <w:widowControl w:val="0"/>
        <w:autoSpaceDE w:val="0"/>
        <w:autoSpaceDN w:val="0"/>
        <w:adjustRightInd w:val="0"/>
        <w:ind w:firstLine="720"/>
        <w:rPr>
          <w:rFonts w:ascii="Arial" w:hAnsi="Arial" w:cs="Arial"/>
          <w:color w:val="191919"/>
          <w:sz w:val="22"/>
          <w:szCs w:val="22"/>
        </w:rPr>
      </w:pPr>
      <w:r w:rsidRPr="00B54798">
        <w:rPr>
          <w:rFonts w:ascii="Arial" w:hAnsi="Arial" w:cs="Arial"/>
          <w:color w:val="191919"/>
          <w:sz w:val="22"/>
          <w:szCs w:val="22"/>
        </w:rPr>
        <w:t>UM System</w:t>
      </w:r>
      <w:r w:rsidR="0006509F">
        <w:rPr>
          <w:rFonts w:ascii="Arial" w:hAnsi="Arial" w:cs="Arial"/>
          <w:color w:val="191919"/>
          <w:sz w:val="22"/>
          <w:szCs w:val="22"/>
        </w:rPr>
        <w:t>-</w:t>
      </w:r>
      <w:r w:rsidRPr="00B54798">
        <w:rPr>
          <w:rFonts w:ascii="Arial" w:hAnsi="Arial" w:cs="Arial"/>
          <w:color w:val="191919"/>
          <w:sz w:val="22"/>
          <w:szCs w:val="22"/>
        </w:rPr>
        <w:t>wide research priorities include the</w:t>
      </w:r>
      <w:r w:rsidRPr="005A5F56">
        <w:t xml:space="preserve"> </w:t>
      </w:r>
      <w:r w:rsidRPr="00B54798">
        <w:rPr>
          <w:rFonts w:ascii="Arial" w:hAnsi="Arial" w:cs="Arial"/>
          <w:color w:val="191919"/>
          <w:sz w:val="22"/>
          <w:szCs w:val="22"/>
        </w:rPr>
        <w:t xml:space="preserve">MU Translational Precision Medicine Complex (TPMC) at UM Columbia to encourage collaborative research. </w:t>
      </w:r>
      <w:r w:rsidR="000B3864">
        <w:rPr>
          <w:rFonts w:ascii="Arial" w:hAnsi="Arial" w:cs="Arial"/>
          <w:color w:val="191919"/>
          <w:sz w:val="22"/>
          <w:szCs w:val="22"/>
        </w:rPr>
        <w:t xml:space="preserve">A </w:t>
      </w:r>
      <w:r w:rsidR="00B54798" w:rsidRPr="00B54798">
        <w:rPr>
          <w:rFonts w:ascii="Arial" w:hAnsi="Arial" w:cs="Arial"/>
          <w:color w:val="191919"/>
          <w:sz w:val="22"/>
          <w:szCs w:val="22"/>
        </w:rPr>
        <w:lastRenderedPageBreak/>
        <w:t>r</w:t>
      </w:r>
      <w:r w:rsidRPr="00B54798">
        <w:rPr>
          <w:rFonts w:ascii="Arial" w:hAnsi="Arial" w:cs="Arial"/>
          <w:color w:val="191919"/>
          <w:sz w:val="22"/>
          <w:szCs w:val="22"/>
        </w:rPr>
        <w:t xml:space="preserve">esearch </w:t>
      </w:r>
      <w:r w:rsidR="00B54798" w:rsidRPr="00B54798">
        <w:rPr>
          <w:rFonts w:ascii="Arial" w:hAnsi="Arial" w:cs="Arial"/>
          <w:color w:val="191919"/>
          <w:sz w:val="22"/>
          <w:szCs w:val="22"/>
        </w:rPr>
        <w:t>s</w:t>
      </w:r>
      <w:r w:rsidRPr="00B54798">
        <w:rPr>
          <w:rFonts w:ascii="Arial" w:hAnsi="Arial" w:cs="Arial"/>
          <w:color w:val="191919"/>
          <w:sz w:val="22"/>
          <w:szCs w:val="22"/>
        </w:rPr>
        <w:t>ummit will be hosted at UMKC</w:t>
      </w:r>
      <w:r w:rsidR="00B54798" w:rsidRPr="00B54798">
        <w:rPr>
          <w:rFonts w:ascii="Arial" w:hAnsi="Arial" w:cs="Arial"/>
          <w:color w:val="191919"/>
          <w:sz w:val="22"/>
          <w:szCs w:val="22"/>
        </w:rPr>
        <w:t xml:space="preserve"> </w:t>
      </w:r>
      <w:r w:rsidR="009B666C">
        <w:rPr>
          <w:rFonts w:ascii="Arial" w:hAnsi="Arial" w:cs="Arial"/>
          <w:color w:val="191919"/>
          <w:sz w:val="22"/>
          <w:szCs w:val="22"/>
        </w:rPr>
        <w:t>on September 19</w:t>
      </w:r>
      <w:r w:rsidR="009B666C" w:rsidRPr="009B666C">
        <w:rPr>
          <w:rFonts w:ascii="Arial" w:hAnsi="Arial" w:cs="Arial"/>
          <w:color w:val="191919"/>
          <w:sz w:val="22"/>
          <w:szCs w:val="22"/>
          <w:vertAlign w:val="superscript"/>
        </w:rPr>
        <w:t>th</w:t>
      </w:r>
      <w:r w:rsidR="009B666C">
        <w:rPr>
          <w:rFonts w:ascii="Arial" w:hAnsi="Arial" w:cs="Arial"/>
          <w:color w:val="191919"/>
          <w:sz w:val="22"/>
          <w:szCs w:val="22"/>
        </w:rPr>
        <w:t xml:space="preserve">. </w:t>
      </w:r>
      <w:r w:rsidR="00B54798" w:rsidRPr="00B54798">
        <w:rPr>
          <w:rFonts w:ascii="Arial" w:hAnsi="Arial" w:cs="Arial"/>
          <w:color w:val="191919"/>
          <w:sz w:val="22"/>
          <w:szCs w:val="22"/>
        </w:rPr>
        <w:t>President Choi will inform the campus of the UM System research agenda. The next research summit will be held at UMSL and will focus on social sciences and the humanitie</w:t>
      </w:r>
      <w:r w:rsidR="00B54798">
        <w:rPr>
          <w:rFonts w:ascii="Arial" w:hAnsi="Arial" w:cs="Arial"/>
          <w:color w:val="191919"/>
          <w:sz w:val="22"/>
          <w:szCs w:val="22"/>
        </w:rPr>
        <w:t>s.</w:t>
      </w:r>
      <w:r w:rsidR="00B073B2">
        <w:rPr>
          <w:rFonts w:ascii="Arial" w:hAnsi="Arial" w:cs="Arial"/>
          <w:color w:val="191919"/>
          <w:sz w:val="22"/>
          <w:szCs w:val="22"/>
        </w:rPr>
        <w:t xml:space="preserve"> </w:t>
      </w:r>
      <w:r w:rsidR="00B54798" w:rsidRPr="00B073B2">
        <w:rPr>
          <w:rFonts w:ascii="Arial" w:hAnsi="Arial" w:cs="Arial"/>
          <w:color w:val="191919"/>
          <w:sz w:val="22"/>
          <w:szCs w:val="22"/>
        </w:rPr>
        <w:t xml:space="preserve">Investments will be made to core facilities. There is an </w:t>
      </w:r>
      <w:r w:rsidR="000B3864" w:rsidRPr="00B073B2">
        <w:rPr>
          <w:rFonts w:ascii="Arial" w:hAnsi="Arial" w:cs="Arial"/>
          <w:color w:val="191919"/>
          <w:sz w:val="22"/>
          <w:szCs w:val="22"/>
        </w:rPr>
        <w:t>economic</w:t>
      </w:r>
      <w:r w:rsidR="00B54798" w:rsidRPr="00B073B2">
        <w:rPr>
          <w:rFonts w:ascii="Arial" w:hAnsi="Arial" w:cs="Arial"/>
          <w:color w:val="191919"/>
          <w:sz w:val="22"/>
          <w:szCs w:val="22"/>
        </w:rPr>
        <w:t xml:space="preserve"> impact</w:t>
      </w:r>
      <w:r w:rsidR="000B3864" w:rsidRPr="00B073B2">
        <w:rPr>
          <w:rFonts w:ascii="Arial" w:hAnsi="Arial" w:cs="Arial"/>
          <w:color w:val="191919"/>
          <w:sz w:val="22"/>
          <w:szCs w:val="22"/>
        </w:rPr>
        <w:t xml:space="preserve"> university</w:t>
      </w:r>
      <w:r w:rsidR="00B54798" w:rsidRPr="00B073B2">
        <w:rPr>
          <w:rFonts w:ascii="Arial" w:hAnsi="Arial" w:cs="Arial"/>
          <w:color w:val="191919"/>
          <w:sz w:val="22"/>
          <w:szCs w:val="22"/>
        </w:rPr>
        <w:t xml:space="preserve"> st</w:t>
      </w:r>
      <w:r w:rsidR="000B3864" w:rsidRPr="00B073B2">
        <w:rPr>
          <w:rFonts w:ascii="Arial" w:hAnsi="Arial" w:cs="Arial"/>
          <w:color w:val="191919"/>
          <w:sz w:val="22"/>
          <w:szCs w:val="22"/>
        </w:rPr>
        <w:t xml:space="preserve">udy of the state of Missouri and the links will be available. Macintosh wants the Vice-Chancellors for Research at the UM System level to enforce a better pre-proposal grant review system and to cultivate relationships with project managers for bringing more research funds to the </w:t>
      </w:r>
      <w:r w:rsidR="00B073B2" w:rsidRPr="00B073B2">
        <w:rPr>
          <w:rFonts w:ascii="Arial" w:hAnsi="Arial" w:cs="Arial"/>
          <w:color w:val="191919"/>
          <w:sz w:val="22"/>
          <w:szCs w:val="22"/>
        </w:rPr>
        <w:t>campuses</w:t>
      </w:r>
      <w:r w:rsidR="000B3864" w:rsidRPr="00B073B2">
        <w:rPr>
          <w:rFonts w:ascii="Arial" w:hAnsi="Arial" w:cs="Arial"/>
          <w:color w:val="191919"/>
          <w:sz w:val="22"/>
          <w:szCs w:val="22"/>
        </w:rPr>
        <w:t>.</w:t>
      </w:r>
      <w:r w:rsidR="00B073B2" w:rsidRPr="00B073B2">
        <w:rPr>
          <w:rFonts w:ascii="Arial" w:hAnsi="Arial" w:cs="Arial"/>
          <w:color w:val="191919"/>
          <w:sz w:val="22"/>
          <w:szCs w:val="22"/>
        </w:rPr>
        <w:t xml:space="preserve"> </w:t>
      </w:r>
    </w:p>
    <w:p w14:paraId="76D846B5" w14:textId="737C6DDC" w:rsidR="00B073B2" w:rsidRDefault="00B073B2" w:rsidP="00B54798">
      <w:pPr>
        <w:pStyle w:val="ListParagraph"/>
        <w:widowControl w:val="0"/>
        <w:autoSpaceDE w:val="0"/>
        <w:autoSpaceDN w:val="0"/>
        <w:adjustRightInd w:val="0"/>
        <w:ind w:firstLine="720"/>
        <w:rPr>
          <w:rFonts w:ascii="Arial" w:hAnsi="Arial" w:cs="Arial"/>
          <w:color w:val="191919"/>
          <w:sz w:val="22"/>
          <w:szCs w:val="22"/>
        </w:rPr>
      </w:pPr>
      <w:r>
        <w:rPr>
          <w:rFonts w:ascii="Arial" w:hAnsi="Arial" w:cs="Arial"/>
          <w:color w:val="191919"/>
          <w:sz w:val="22"/>
          <w:szCs w:val="22"/>
        </w:rPr>
        <w:t xml:space="preserve">President Choi gave a report. His report is summarized in the announcement sent to the campuses and this announcement is on the IFC website. He </w:t>
      </w:r>
      <w:r w:rsidR="009B666C">
        <w:rPr>
          <w:rFonts w:ascii="Arial" w:hAnsi="Arial" w:cs="Arial"/>
          <w:color w:val="191919"/>
          <w:sz w:val="22"/>
          <w:szCs w:val="22"/>
        </w:rPr>
        <w:t>announced</w:t>
      </w:r>
      <w:r>
        <w:rPr>
          <w:rFonts w:ascii="Arial" w:hAnsi="Arial" w:cs="Arial"/>
          <w:color w:val="191919"/>
          <w:sz w:val="22"/>
          <w:szCs w:val="22"/>
        </w:rPr>
        <w:t xml:space="preserve"> $260 million </w:t>
      </w:r>
      <w:r w:rsidR="009B666C">
        <w:rPr>
          <w:rFonts w:ascii="Arial" w:hAnsi="Arial" w:cs="Arial"/>
          <w:color w:val="191919"/>
          <w:sz w:val="22"/>
          <w:szCs w:val="22"/>
        </w:rPr>
        <w:t xml:space="preserve">in funding </w:t>
      </w:r>
      <w:r>
        <w:rPr>
          <w:rFonts w:ascii="Arial" w:hAnsi="Arial" w:cs="Arial"/>
          <w:color w:val="191919"/>
          <w:sz w:val="22"/>
          <w:szCs w:val="22"/>
        </w:rPr>
        <w:t>initiatives</w:t>
      </w:r>
      <w:r w:rsidR="0006509F">
        <w:rPr>
          <w:rFonts w:ascii="Arial" w:hAnsi="Arial" w:cs="Arial"/>
          <w:color w:val="191919"/>
          <w:sz w:val="22"/>
          <w:szCs w:val="22"/>
        </w:rPr>
        <w:t>,</w:t>
      </w:r>
      <w:r>
        <w:rPr>
          <w:rFonts w:ascii="Arial" w:hAnsi="Arial" w:cs="Arial"/>
          <w:color w:val="191919"/>
          <w:sz w:val="22"/>
          <w:szCs w:val="22"/>
        </w:rPr>
        <w:t xml:space="preserve"> with $</w:t>
      </w:r>
      <w:r w:rsidR="00B125E6">
        <w:rPr>
          <w:rFonts w:ascii="Arial" w:hAnsi="Arial" w:cs="Arial"/>
          <w:color w:val="191919"/>
          <w:sz w:val="22"/>
          <w:szCs w:val="22"/>
        </w:rPr>
        <w:t>150</w:t>
      </w:r>
      <w:r>
        <w:rPr>
          <w:rFonts w:ascii="Arial" w:hAnsi="Arial" w:cs="Arial"/>
          <w:color w:val="191919"/>
          <w:sz w:val="22"/>
          <w:szCs w:val="22"/>
        </w:rPr>
        <w:t xml:space="preserve"> million for research</w:t>
      </w:r>
      <w:r w:rsidR="003B52DF">
        <w:rPr>
          <w:rFonts w:ascii="Arial" w:hAnsi="Arial" w:cs="Arial"/>
          <w:color w:val="191919"/>
          <w:sz w:val="22"/>
          <w:szCs w:val="22"/>
        </w:rPr>
        <w:t>,</w:t>
      </w:r>
      <w:r w:rsidR="00B125E6">
        <w:rPr>
          <w:rFonts w:ascii="Arial" w:hAnsi="Arial" w:cs="Arial"/>
          <w:color w:val="191919"/>
          <w:sz w:val="22"/>
          <w:szCs w:val="22"/>
        </w:rPr>
        <w:t xml:space="preserve"> creative works</w:t>
      </w:r>
      <w:r>
        <w:rPr>
          <w:rFonts w:ascii="Arial" w:hAnsi="Arial" w:cs="Arial"/>
          <w:color w:val="191919"/>
          <w:sz w:val="22"/>
          <w:szCs w:val="22"/>
        </w:rPr>
        <w:t xml:space="preserve"> and </w:t>
      </w:r>
      <w:proofErr w:type="gramStart"/>
      <w:r>
        <w:rPr>
          <w:rFonts w:ascii="Arial" w:hAnsi="Arial" w:cs="Arial"/>
          <w:color w:val="191919"/>
          <w:sz w:val="22"/>
          <w:szCs w:val="22"/>
        </w:rPr>
        <w:t>scholarships,</w:t>
      </w:r>
      <w:r w:rsidR="00B125E6" w:rsidDel="00B125E6">
        <w:rPr>
          <w:rFonts w:ascii="Arial" w:hAnsi="Arial" w:cs="Arial"/>
          <w:color w:val="191919"/>
          <w:sz w:val="22"/>
          <w:szCs w:val="22"/>
        </w:rPr>
        <w:t xml:space="preserve"> </w:t>
      </w:r>
      <w:r>
        <w:rPr>
          <w:rFonts w:ascii="Arial" w:hAnsi="Arial" w:cs="Arial"/>
          <w:color w:val="191919"/>
          <w:sz w:val="22"/>
          <w:szCs w:val="22"/>
        </w:rPr>
        <w:t xml:space="preserve"> and</w:t>
      </w:r>
      <w:proofErr w:type="gramEnd"/>
      <w:r>
        <w:rPr>
          <w:rFonts w:ascii="Arial" w:hAnsi="Arial" w:cs="Arial"/>
          <w:color w:val="191919"/>
          <w:sz w:val="22"/>
          <w:szCs w:val="22"/>
        </w:rPr>
        <w:t xml:space="preserve"> $20 million for digital learning initiatives. This $260 million investment will support the UM System strategic plan</w:t>
      </w:r>
      <w:r w:rsidR="009B666C">
        <w:rPr>
          <w:rFonts w:ascii="Arial" w:hAnsi="Arial" w:cs="Arial"/>
          <w:color w:val="191919"/>
          <w:sz w:val="22"/>
          <w:szCs w:val="22"/>
        </w:rPr>
        <w:t xml:space="preserve">, vision, and compacts which support </w:t>
      </w:r>
      <w:r w:rsidR="008810D0">
        <w:rPr>
          <w:rFonts w:ascii="Arial" w:hAnsi="Arial" w:cs="Arial"/>
          <w:color w:val="191919"/>
          <w:sz w:val="22"/>
          <w:szCs w:val="22"/>
        </w:rPr>
        <w:t>student success, research, creative works, engagement &amp; outreach, inclusive excellence, planning operations, and stewardship. The funding for this investment was made possible through savings throughout the year and the restructuring the UM System administration.</w:t>
      </w:r>
      <w:r w:rsidR="008810D0" w:rsidRPr="00B54798">
        <w:rPr>
          <w:rFonts w:ascii="Arial" w:hAnsi="Arial" w:cs="Arial"/>
          <w:color w:val="191919"/>
          <w:sz w:val="22"/>
          <w:szCs w:val="22"/>
        </w:rPr>
        <w:t xml:space="preserve"> </w:t>
      </w:r>
    </w:p>
    <w:p w14:paraId="621D86EA" w14:textId="77777777" w:rsidR="009B666C" w:rsidRDefault="008810D0" w:rsidP="00B54798">
      <w:pPr>
        <w:pStyle w:val="ListParagraph"/>
        <w:widowControl w:val="0"/>
        <w:autoSpaceDE w:val="0"/>
        <w:autoSpaceDN w:val="0"/>
        <w:adjustRightInd w:val="0"/>
        <w:ind w:firstLine="720"/>
        <w:rPr>
          <w:rFonts w:ascii="Arial" w:hAnsi="Arial" w:cs="Arial"/>
          <w:color w:val="191919"/>
          <w:sz w:val="22"/>
          <w:szCs w:val="22"/>
        </w:rPr>
      </w:pPr>
      <w:r>
        <w:rPr>
          <w:rFonts w:ascii="Arial" w:hAnsi="Arial" w:cs="Arial"/>
          <w:color w:val="191919"/>
          <w:sz w:val="22"/>
          <w:szCs w:val="22"/>
        </w:rPr>
        <w:t>During the IFC retreat, IT made a presentation. IT had an administrative review and with the data from the review, IT is determining processes that can make IT easier across the campuses. Each campus has the</w:t>
      </w:r>
      <w:r w:rsidR="0006509F">
        <w:rPr>
          <w:rFonts w:ascii="Arial" w:hAnsi="Arial" w:cs="Arial"/>
          <w:color w:val="191919"/>
          <w:sz w:val="22"/>
          <w:szCs w:val="22"/>
        </w:rPr>
        <w:t>ir</w:t>
      </w:r>
      <w:r>
        <w:rPr>
          <w:rFonts w:ascii="Arial" w:hAnsi="Arial" w:cs="Arial"/>
          <w:color w:val="191919"/>
          <w:sz w:val="22"/>
          <w:szCs w:val="22"/>
        </w:rPr>
        <w:t xml:space="preserve"> own funding model for IT</w:t>
      </w:r>
      <w:r w:rsidR="000D72B3">
        <w:rPr>
          <w:rFonts w:ascii="Arial" w:hAnsi="Arial" w:cs="Arial"/>
          <w:color w:val="191919"/>
          <w:sz w:val="22"/>
          <w:szCs w:val="22"/>
        </w:rPr>
        <w:t xml:space="preserve">. Data security (academic espionage) is a serious concern and there are going to be federal agents coming to the campuses to discuss this issue. </w:t>
      </w:r>
    </w:p>
    <w:p w14:paraId="21CDA4D6" w14:textId="77777777" w:rsidR="008810D0" w:rsidRPr="00B54798" w:rsidRDefault="009B666C" w:rsidP="00B54798">
      <w:pPr>
        <w:pStyle w:val="ListParagraph"/>
        <w:widowControl w:val="0"/>
        <w:autoSpaceDE w:val="0"/>
        <w:autoSpaceDN w:val="0"/>
        <w:adjustRightInd w:val="0"/>
        <w:ind w:firstLine="720"/>
        <w:rPr>
          <w:rFonts w:ascii="Arial" w:hAnsi="Arial" w:cs="Arial"/>
          <w:color w:val="191919"/>
          <w:sz w:val="22"/>
          <w:szCs w:val="22"/>
        </w:rPr>
      </w:pPr>
      <w:r>
        <w:rPr>
          <w:rFonts w:ascii="Arial" w:hAnsi="Arial" w:cs="Arial"/>
          <w:color w:val="191919"/>
          <w:sz w:val="22"/>
          <w:szCs w:val="22"/>
        </w:rPr>
        <w:t>IFC have discussed an</w:t>
      </w:r>
      <w:r w:rsidR="00E56B84">
        <w:rPr>
          <w:rFonts w:ascii="Arial" w:hAnsi="Arial" w:cs="Arial"/>
          <w:color w:val="191919"/>
          <w:sz w:val="22"/>
          <w:szCs w:val="22"/>
        </w:rPr>
        <w:t xml:space="preserve"> issue regarding an emeritus faculty member from UM Columbia wanting the IFC meetings to be public unde</w:t>
      </w:r>
      <w:r>
        <w:rPr>
          <w:rFonts w:ascii="Arial" w:hAnsi="Arial" w:cs="Arial"/>
          <w:color w:val="191919"/>
          <w:sz w:val="22"/>
          <w:szCs w:val="22"/>
        </w:rPr>
        <w:t>r the Sunshine law</w:t>
      </w:r>
      <w:r w:rsidR="00E56B84">
        <w:rPr>
          <w:rFonts w:ascii="Arial" w:hAnsi="Arial" w:cs="Arial"/>
          <w:color w:val="191919"/>
          <w:sz w:val="22"/>
          <w:szCs w:val="22"/>
        </w:rPr>
        <w:t>. According to the CR&amp;Rs, the Sunshine law does not apply to the IFC meetings. The IFC acts as an advisory board for President Choi. There have been discussions between the faculty and the IFC to clarify the roles of the IFC and the position if the UM System on this matter.</w:t>
      </w:r>
      <w:r w:rsidR="00BA281C">
        <w:rPr>
          <w:rFonts w:ascii="Arial" w:hAnsi="Arial" w:cs="Arial"/>
          <w:color w:val="191919"/>
          <w:sz w:val="22"/>
          <w:szCs w:val="22"/>
        </w:rPr>
        <w:t xml:space="preserve"> The faculty member believes that the IFC lacks transparency and needs to open the meetings to the public. The IFC has very clear channels of communication and IFC representatives can be unseated and replaced if they are not doing their job </w:t>
      </w:r>
      <w:r w:rsidR="0006509F">
        <w:rPr>
          <w:rFonts w:ascii="Arial" w:hAnsi="Arial" w:cs="Arial"/>
          <w:color w:val="191919"/>
          <w:sz w:val="22"/>
          <w:szCs w:val="22"/>
        </w:rPr>
        <w:t>appropriately</w:t>
      </w:r>
      <w:r w:rsidR="00BA281C">
        <w:rPr>
          <w:rFonts w:ascii="Arial" w:hAnsi="Arial" w:cs="Arial"/>
          <w:color w:val="191919"/>
          <w:sz w:val="22"/>
          <w:szCs w:val="22"/>
        </w:rPr>
        <w:t>. The faculty member is unwilling to accept the IFC’s stance.</w:t>
      </w:r>
      <w:r w:rsidR="004C2FCB">
        <w:rPr>
          <w:rFonts w:ascii="Arial" w:hAnsi="Arial" w:cs="Arial"/>
          <w:color w:val="191919"/>
          <w:sz w:val="22"/>
          <w:szCs w:val="22"/>
        </w:rPr>
        <w:t xml:space="preserve"> There may be further developments on this mat</w:t>
      </w:r>
      <w:r w:rsidR="0006509F">
        <w:rPr>
          <w:rFonts w:ascii="Arial" w:hAnsi="Arial" w:cs="Arial"/>
          <w:color w:val="191919"/>
          <w:sz w:val="22"/>
          <w:szCs w:val="22"/>
        </w:rPr>
        <w:t>t</w:t>
      </w:r>
      <w:r w:rsidR="004C2FCB">
        <w:rPr>
          <w:rFonts w:ascii="Arial" w:hAnsi="Arial" w:cs="Arial"/>
          <w:color w:val="191919"/>
          <w:sz w:val="22"/>
          <w:szCs w:val="22"/>
        </w:rPr>
        <w:t>er in the future.</w:t>
      </w:r>
    </w:p>
    <w:p w14:paraId="693979CF" w14:textId="77777777" w:rsidR="00E57A55" w:rsidRPr="00B32D67" w:rsidRDefault="002B421D" w:rsidP="00B32D67">
      <w:pPr>
        <w:pStyle w:val="ListParagraph"/>
        <w:widowControl w:val="0"/>
        <w:autoSpaceDE w:val="0"/>
        <w:autoSpaceDN w:val="0"/>
        <w:adjustRightInd w:val="0"/>
        <w:rPr>
          <w:rFonts w:ascii="Arial" w:hAnsi="Arial" w:cs="Arial"/>
          <w:color w:val="191919"/>
          <w:sz w:val="22"/>
          <w:szCs w:val="22"/>
        </w:rPr>
      </w:pPr>
      <w:r>
        <w:rPr>
          <w:rFonts w:ascii="Arial" w:hAnsi="Arial" w:cs="Arial"/>
          <w:color w:val="191919"/>
          <w:sz w:val="22"/>
          <w:szCs w:val="22"/>
        </w:rPr>
        <w:tab/>
      </w:r>
      <w:r w:rsidR="00F15995">
        <w:rPr>
          <w:rFonts w:ascii="Arial" w:hAnsi="Arial" w:cs="Arial"/>
          <w:color w:val="191919"/>
          <w:sz w:val="22"/>
          <w:szCs w:val="22"/>
        </w:rPr>
        <w:t>At the retreat, t</w:t>
      </w:r>
      <w:r w:rsidR="00BD7771">
        <w:rPr>
          <w:rFonts w:ascii="Arial" w:hAnsi="Arial" w:cs="Arial"/>
          <w:color w:val="191919"/>
          <w:sz w:val="22"/>
          <w:szCs w:val="22"/>
        </w:rPr>
        <w:t xml:space="preserve">here was an update on the ongoing litigation case about </w:t>
      </w:r>
      <w:r w:rsidR="00F15995">
        <w:rPr>
          <w:rFonts w:ascii="Arial" w:hAnsi="Arial" w:cs="Arial"/>
          <w:color w:val="191919"/>
          <w:sz w:val="22"/>
          <w:szCs w:val="22"/>
        </w:rPr>
        <w:t>being forced to change the policy</w:t>
      </w:r>
      <w:r w:rsidR="00BD7771">
        <w:rPr>
          <w:rFonts w:ascii="Arial" w:hAnsi="Arial" w:cs="Arial"/>
          <w:color w:val="191919"/>
          <w:sz w:val="22"/>
          <w:szCs w:val="22"/>
        </w:rPr>
        <w:t xml:space="preserve"> </w:t>
      </w:r>
      <w:r w:rsidR="00F15995">
        <w:rPr>
          <w:rFonts w:ascii="Arial" w:hAnsi="Arial" w:cs="Arial"/>
          <w:color w:val="191919"/>
          <w:sz w:val="22"/>
          <w:szCs w:val="22"/>
        </w:rPr>
        <w:t>of guns</w:t>
      </w:r>
      <w:r w:rsidR="00BD7771">
        <w:rPr>
          <w:rFonts w:ascii="Arial" w:hAnsi="Arial" w:cs="Arial"/>
          <w:color w:val="191919"/>
          <w:sz w:val="22"/>
          <w:szCs w:val="22"/>
        </w:rPr>
        <w:t xml:space="preserve"> </w:t>
      </w:r>
      <w:r w:rsidR="00F15995">
        <w:rPr>
          <w:rFonts w:ascii="Arial" w:hAnsi="Arial" w:cs="Arial"/>
          <w:color w:val="191919"/>
          <w:sz w:val="22"/>
          <w:szCs w:val="22"/>
        </w:rPr>
        <w:t>in</w:t>
      </w:r>
      <w:r w:rsidR="00BD7771">
        <w:rPr>
          <w:rFonts w:ascii="Arial" w:hAnsi="Arial" w:cs="Arial"/>
          <w:color w:val="191919"/>
          <w:sz w:val="22"/>
          <w:szCs w:val="22"/>
        </w:rPr>
        <w:t xml:space="preserve"> </w:t>
      </w:r>
      <w:r w:rsidR="00F15995">
        <w:rPr>
          <w:rFonts w:ascii="Arial" w:hAnsi="Arial" w:cs="Arial"/>
          <w:color w:val="191919"/>
          <w:sz w:val="22"/>
          <w:szCs w:val="22"/>
        </w:rPr>
        <w:t>vehicles</w:t>
      </w:r>
      <w:r w:rsidR="00BD7771">
        <w:rPr>
          <w:rFonts w:ascii="Arial" w:hAnsi="Arial" w:cs="Arial"/>
          <w:color w:val="191919"/>
          <w:sz w:val="22"/>
          <w:szCs w:val="22"/>
        </w:rPr>
        <w:t>. Also, there was a presentation by Human Resources</w:t>
      </w:r>
      <w:r w:rsidR="00F15995">
        <w:rPr>
          <w:rFonts w:ascii="Arial" w:hAnsi="Arial" w:cs="Arial"/>
          <w:color w:val="191919"/>
          <w:sz w:val="22"/>
          <w:szCs w:val="22"/>
        </w:rPr>
        <w:t xml:space="preserve"> and there will be a slight increase (the first assessment is $4-$</w:t>
      </w:r>
      <w:r w:rsidR="008343F0">
        <w:rPr>
          <w:rFonts w:ascii="Arial" w:hAnsi="Arial" w:cs="Arial"/>
          <w:color w:val="191919"/>
          <w:sz w:val="22"/>
          <w:szCs w:val="22"/>
        </w:rPr>
        <w:t>44, possibly more</w:t>
      </w:r>
      <w:r w:rsidR="00F15995">
        <w:rPr>
          <w:rFonts w:ascii="Arial" w:hAnsi="Arial" w:cs="Arial"/>
          <w:color w:val="191919"/>
          <w:sz w:val="22"/>
          <w:szCs w:val="22"/>
        </w:rPr>
        <w:t>) in benefit rates depending on the plan and how many dependents one has.</w:t>
      </w:r>
    </w:p>
    <w:p w14:paraId="5D02F2C2" w14:textId="77777777" w:rsidR="00E3020B" w:rsidRDefault="00C275B7" w:rsidP="00C275B7">
      <w:pPr>
        <w:pStyle w:val="ListParagraph"/>
        <w:widowControl w:val="0"/>
        <w:numPr>
          <w:ilvl w:val="0"/>
          <w:numId w:val="5"/>
        </w:numPr>
        <w:autoSpaceDE w:val="0"/>
        <w:autoSpaceDN w:val="0"/>
        <w:adjustRightInd w:val="0"/>
        <w:rPr>
          <w:rFonts w:ascii="Arial" w:hAnsi="Arial" w:cs="Arial"/>
          <w:b/>
          <w:color w:val="191919"/>
          <w:sz w:val="22"/>
          <w:szCs w:val="22"/>
        </w:rPr>
      </w:pPr>
      <w:r>
        <w:rPr>
          <w:rFonts w:ascii="Arial" w:hAnsi="Arial" w:cs="Arial"/>
          <w:b/>
          <w:color w:val="191919"/>
          <w:sz w:val="22"/>
          <w:szCs w:val="22"/>
        </w:rPr>
        <w:t xml:space="preserve">Provost </w:t>
      </w:r>
      <w:r w:rsidR="00E3020B" w:rsidRPr="007F3E68">
        <w:rPr>
          <w:rFonts w:ascii="Arial" w:hAnsi="Arial" w:cs="Arial"/>
          <w:b/>
          <w:color w:val="191919"/>
          <w:sz w:val="22"/>
          <w:szCs w:val="22"/>
        </w:rPr>
        <w:t>update [15 minutes] – Barbara Bichelmeyer</w:t>
      </w:r>
    </w:p>
    <w:p w14:paraId="5527E048" w14:textId="77777777" w:rsidR="00E57A55" w:rsidRDefault="00B32D67" w:rsidP="00E57A55">
      <w:pPr>
        <w:pStyle w:val="ListParagraph"/>
        <w:widowControl w:val="0"/>
        <w:autoSpaceDE w:val="0"/>
        <w:autoSpaceDN w:val="0"/>
        <w:adjustRightInd w:val="0"/>
        <w:rPr>
          <w:rFonts w:ascii="Arial" w:hAnsi="Arial" w:cs="Arial"/>
          <w:color w:val="191919"/>
          <w:sz w:val="22"/>
          <w:szCs w:val="22"/>
        </w:rPr>
      </w:pPr>
      <w:r>
        <w:rPr>
          <w:rFonts w:ascii="Arial" w:hAnsi="Arial" w:cs="Arial"/>
          <w:color w:val="191919"/>
          <w:sz w:val="22"/>
          <w:szCs w:val="22"/>
        </w:rPr>
        <w:t xml:space="preserve">Provost Bichelmeyer gives an update on activities since the last Faculty Senate meeting. Vice-Chancellor Mel Tyler passed away this past weekend after his official retirement from UMKC. The provost shares her heartfelt condolences to his family and loved ones. </w:t>
      </w:r>
    </w:p>
    <w:p w14:paraId="75D401E5" w14:textId="77777777" w:rsidR="007B5944" w:rsidRDefault="00B32D67" w:rsidP="0039153A">
      <w:pPr>
        <w:pStyle w:val="ListParagraph"/>
        <w:widowControl w:val="0"/>
        <w:autoSpaceDE w:val="0"/>
        <w:autoSpaceDN w:val="0"/>
        <w:adjustRightInd w:val="0"/>
        <w:rPr>
          <w:rFonts w:ascii="Arial" w:hAnsi="Arial" w:cs="Arial"/>
          <w:color w:val="191919"/>
          <w:sz w:val="22"/>
          <w:szCs w:val="22"/>
        </w:rPr>
      </w:pPr>
      <w:r>
        <w:rPr>
          <w:rFonts w:ascii="Arial" w:hAnsi="Arial" w:cs="Arial"/>
          <w:color w:val="191919"/>
          <w:sz w:val="22"/>
          <w:szCs w:val="22"/>
        </w:rPr>
        <w:tab/>
        <w:t xml:space="preserve">Census day was </w:t>
      </w:r>
      <w:r w:rsidR="0006509F">
        <w:rPr>
          <w:rFonts w:ascii="Arial" w:hAnsi="Arial" w:cs="Arial"/>
          <w:color w:val="191919"/>
          <w:sz w:val="22"/>
          <w:szCs w:val="22"/>
        </w:rPr>
        <w:t xml:space="preserve">Monday of </w:t>
      </w:r>
      <w:r>
        <w:rPr>
          <w:rFonts w:ascii="Arial" w:hAnsi="Arial" w:cs="Arial"/>
          <w:color w:val="191919"/>
          <w:sz w:val="22"/>
          <w:szCs w:val="22"/>
        </w:rPr>
        <w:t xml:space="preserve">this week and data estimates have shown that enrollment is down by </w:t>
      </w:r>
      <w:r w:rsidR="00C43437">
        <w:rPr>
          <w:rFonts w:ascii="Arial" w:hAnsi="Arial" w:cs="Arial"/>
          <w:color w:val="191919"/>
          <w:sz w:val="22"/>
          <w:szCs w:val="22"/>
        </w:rPr>
        <w:t>4</w:t>
      </w:r>
      <w:r>
        <w:rPr>
          <w:rFonts w:ascii="Arial" w:hAnsi="Arial" w:cs="Arial"/>
          <w:color w:val="191919"/>
          <w:sz w:val="22"/>
          <w:szCs w:val="22"/>
        </w:rPr>
        <w:t xml:space="preserve">00 students making </w:t>
      </w:r>
      <w:r w:rsidR="00192751">
        <w:rPr>
          <w:rFonts w:ascii="Arial" w:hAnsi="Arial" w:cs="Arial"/>
          <w:color w:val="191919"/>
          <w:sz w:val="22"/>
          <w:szCs w:val="22"/>
        </w:rPr>
        <w:t>our overall enrollment just under 16,000 students.</w:t>
      </w:r>
      <w:r>
        <w:rPr>
          <w:rFonts w:ascii="Arial" w:hAnsi="Arial" w:cs="Arial"/>
          <w:color w:val="191919"/>
          <w:sz w:val="22"/>
          <w:szCs w:val="22"/>
        </w:rPr>
        <w:t xml:space="preserve"> </w:t>
      </w:r>
      <w:r w:rsidR="00192751">
        <w:rPr>
          <w:rFonts w:ascii="Arial" w:hAnsi="Arial" w:cs="Arial"/>
          <w:color w:val="191919"/>
          <w:sz w:val="22"/>
          <w:szCs w:val="22"/>
        </w:rPr>
        <w:t>About 300 of those students are under dual credit (although this is a rough estimate) and 100 students are full-time students at UMKC. This decrease in en</w:t>
      </w:r>
      <w:r w:rsidR="008343F0">
        <w:rPr>
          <w:rFonts w:ascii="Arial" w:hAnsi="Arial" w:cs="Arial"/>
          <w:color w:val="191919"/>
          <w:sz w:val="22"/>
          <w:szCs w:val="22"/>
        </w:rPr>
        <w:t>rollment causes a significant decrease in revenue</w:t>
      </w:r>
      <w:r w:rsidR="00192751">
        <w:rPr>
          <w:rFonts w:ascii="Arial" w:hAnsi="Arial" w:cs="Arial"/>
          <w:color w:val="191919"/>
          <w:sz w:val="22"/>
          <w:szCs w:val="22"/>
        </w:rPr>
        <w:t>, but we are acting to increase enrollment in future semesters through improving retention rates. UMKC must determine methods of growth amidst the budget cuts.</w:t>
      </w:r>
      <w:r w:rsidR="008A548D">
        <w:rPr>
          <w:rFonts w:ascii="Arial" w:hAnsi="Arial" w:cs="Arial"/>
          <w:color w:val="191919"/>
          <w:sz w:val="22"/>
          <w:szCs w:val="22"/>
        </w:rPr>
        <w:t xml:space="preserve"> The biggest challenge at the moment is retention because our retention rates are very low as compared to our peers. Over the summer, work was done to further investigate our retention issue and </w:t>
      </w:r>
      <w:proofErr w:type="spellStart"/>
      <w:r w:rsidR="008A548D">
        <w:rPr>
          <w:rFonts w:ascii="Arial" w:hAnsi="Arial" w:cs="Arial"/>
          <w:color w:val="191919"/>
          <w:sz w:val="22"/>
          <w:szCs w:val="22"/>
        </w:rPr>
        <w:t>scholarshipping</w:t>
      </w:r>
      <w:proofErr w:type="spellEnd"/>
      <w:r w:rsidR="008A548D">
        <w:rPr>
          <w:rFonts w:ascii="Arial" w:hAnsi="Arial" w:cs="Arial"/>
          <w:color w:val="191919"/>
          <w:sz w:val="22"/>
          <w:szCs w:val="22"/>
        </w:rPr>
        <w:t xml:space="preserve"> was determined </w:t>
      </w:r>
      <w:r w:rsidR="007B5944">
        <w:rPr>
          <w:rFonts w:ascii="Arial" w:hAnsi="Arial" w:cs="Arial"/>
          <w:color w:val="191919"/>
          <w:sz w:val="22"/>
          <w:szCs w:val="22"/>
        </w:rPr>
        <w:t xml:space="preserve">to </w:t>
      </w:r>
      <w:r w:rsidR="008A548D">
        <w:rPr>
          <w:rFonts w:ascii="Arial" w:hAnsi="Arial" w:cs="Arial"/>
          <w:color w:val="191919"/>
          <w:sz w:val="22"/>
          <w:szCs w:val="22"/>
        </w:rPr>
        <w:t xml:space="preserve">have a critical impact on retention. We have approval from the UM System to change our scholarship rates and </w:t>
      </w:r>
      <w:r w:rsidR="007B5944">
        <w:rPr>
          <w:rFonts w:ascii="Arial" w:hAnsi="Arial" w:cs="Arial"/>
          <w:color w:val="191919"/>
          <w:sz w:val="22"/>
          <w:szCs w:val="22"/>
        </w:rPr>
        <w:t xml:space="preserve">these </w:t>
      </w:r>
      <w:r w:rsidR="008A548D">
        <w:rPr>
          <w:rFonts w:ascii="Arial" w:hAnsi="Arial" w:cs="Arial"/>
          <w:color w:val="191919"/>
          <w:sz w:val="22"/>
          <w:szCs w:val="22"/>
        </w:rPr>
        <w:t xml:space="preserve">will be in effect </w:t>
      </w:r>
      <w:r w:rsidR="007B5944">
        <w:rPr>
          <w:rFonts w:ascii="Arial" w:hAnsi="Arial" w:cs="Arial"/>
          <w:color w:val="191919"/>
          <w:sz w:val="22"/>
          <w:szCs w:val="22"/>
        </w:rPr>
        <w:t xml:space="preserve">for applicants during </w:t>
      </w:r>
      <w:r w:rsidR="008A548D">
        <w:rPr>
          <w:rFonts w:ascii="Arial" w:hAnsi="Arial" w:cs="Arial"/>
          <w:color w:val="191919"/>
          <w:sz w:val="22"/>
          <w:szCs w:val="22"/>
        </w:rPr>
        <w:lastRenderedPageBreak/>
        <w:t xml:space="preserve">the upcoming academic year (2019-2020). </w:t>
      </w:r>
      <w:r w:rsidR="006D0B24">
        <w:rPr>
          <w:rFonts w:ascii="Arial" w:hAnsi="Arial" w:cs="Arial"/>
          <w:color w:val="191919"/>
          <w:sz w:val="22"/>
          <w:szCs w:val="22"/>
        </w:rPr>
        <w:t>Currently, w</w:t>
      </w:r>
      <w:r w:rsidR="008A548D">
        <w:rPr>
          <w:rFonts w:ascii="Arial" w:hAnsi="Arial" w:cs="Arial"/>
          <w:color w:val="191919"/>
          <w:sz w:val="22"/>
          <w:szCs w:val="22"/>
        </w:rPr>
        <w:t>e are recruiting heavily for scholarship funding</w:t>
      </w:r>
      <w:r w:rsidR="006D0B24">
        <w:rPr>
          <w:rFonts w:ascii="Arial" w:hAnsi="Arial" w:cs="Arial"/>
          <w:color w:val="191919"/>
          <w:sz w:val="22"/>
          <w:szCs w:val="22"/>
        </w:rPr>
        <w:t>.</w:t>
      </w:r>
      <w:r w:rsidR="00C74BD6">
        <w:rPr>
          <w:rFonts w:ascii="Arial" w:hAnsi="Arial" w:cs="Arial"/>
          <w:color w:val="191919"/>
          <w:sz w:val="22"/>
          <w:szCs w:val="22"/>
        </w:rPr>
        <w:t xml:space="preserve"> We are more attractive to students </w:t>
      </w:r>
      <w:r w:rsidR="0039153A">
        <w:rPr>
          <w:rFonts w:ascii="Arial" w:hAnsi="Arial" w:cs="Arial"/>
          <w:color w:val="191919"/>
          <w:sz w:val="22"/>
          <w:szCs w:val="22"/>
        </w:rPr>
        <w:t xml:space="preserve">compared to our peers in the region and we need to take advantage of this to increase enrollment and retention. Unmet financial need </w:t>
      </w:r>
      <w:r w:rsidR="007B5944">
        <w:rPr>
          <w:rFonts w:ascii="Arial" w:hAnsi="Arial" w:cs="Arial"/>
          <w:color w:val="191919"/>
          <w:sz w:val="22"/>
          <w:szCs w:val="22"/>
        </w:rPr>
        <w:t>and mounting student debt force students to leave:</w:t>
      </w:r>
      <w:r w:rsidR="0039153A">
        <w:rPr>
          <w:rFonts w:ascii="Arial" w:hAnsi="Arial" w:cs="Arial"/>
          <w:color w:val="191919"/>
          <w:sz w:val="22"/>
          <w:szCs w:val="22"/>
        </w:rPr>
        <w:t xml:space="preserve"> having a better financial aid and </w:t>
      </w:r>
      <w:proofErr w:type="spellStart"/>
      <w:r w:rsidR="0039153A">
        <w:rPr>
          <w:rFonts w:ascii="Arial" w:hAnsi="Arial" w:cs="Arial"/>
          <w:color w:val="191919"/>
          <w:sz w:val="22"/>
          <w:szCs w:val="22"/>
        </w:rPr>
        <w:t>scholarshipping</w:t>
      </w:r>
      <w:proofErr w:type="spellEnd"/>
      <w:r w:rsidR="0039153A">
        <w:rPr>
          <w:rFonts w:ascii="Arial" w:hAnsi="Arial" w:cs="Arial"/>
          <w:color w:val="191919"/>
          <w:sz w:val="22"/>
          <w:szCs w:val="22"/>
        </w:rPr>
        <w:t xml:space="preserve"> strategy can help overcome these issues. </w:t>
      </w:r>
    </w:p>
    <w:p w14:paraId="6159A2EE" w14:textId="77777777" w:rsidR="0039153A" w:rsidRDefault="0039153A" w:rsidP="007B5944">
      <w:pPr>
        <w:pStyle w:val="ListParagraph"/>
        <w:widowControl w:val="0"/>
        <w:autoSpaceDE w:val="0"/>
        <w:autoSpaceDN w:val="0"/>
        <w:adjustRightInd w:val="0"/>
        <w:ind w:firstLine="720"/>
        <w:rPr>
          <w:rFonts w:ascii="Arial" w:hAnsi="Arial" w:cs="Arial"/>
          <w:color w:val="191919"/>
          <w:sz w:val="22"/>
          <w:szCs w:val="22"/>
        </w:rPr>
      </w:pPr>
      <w:r>
        <w:rPr>
          <w:rFonts w:ascii="Arial" w:hAnsi="Arial" w:cs="Arial"/>
          <w:color w:val="191919"/>
          <w:sz w:val="22"/>
          <w:szCs w:val="22"/>
        </w:rPr>
        <w:t xml:space="preserve">We have </w:t>
      </w:r>
      <w:r w:rsidR="007B5944">
        <w:rPr>
          <w:rFonts w:ascii="Arial" w:hAnsi="Arial" w:cs="Arial"/>
          <w:color w:val="191919"/>
          <w:sz w:val="22"/>
          <w:szCs w:val="22"/>
        </w:rPr>
        <w:t>compelling data indicating</w:t>
      </w:r>
      <w:r>
        <w:rPr>
          <w:rFonts w:ascii="Arial" w:hAnsi="Arial" w:cs="Arial"/>
          <w:color w:val="191919"/>
          <w:sz w:val="22"/>
          <w:szCs w:val="22"/>
        </w:rPr>
        <w:t xml:space="preserve"> that students are frustrated because they cannot see pathways to completion </w:t>
      </w:r>
      <w:r w:rsidR="00C43437">
        <w:rPr>
          <w:rFonts w:ascii="Arial" w:hAnsi="Arial" w:cs="Arial"/>
          <w:color w:val="191919"/>
          <w:sz w:val="22"/>
          <w:szCs w:val="22"/>
        </w:rPr>
        <w:t xml:space="preserve">in the standard </w:t>
      </w:r>
      <w:r>
        <w:rPr>
          <w:rFonts w:ascii="Arial" w:hAnsi="Arial" w:cs="Arial"/>
          <w:color w:val="191919"/>
          <w:sz w:val="22"/>
          <w:szCs w:val="22"/>
        </w:rPr>
        <w:t xml:space="preserve">four to six years. This is </w:t>
      </w:r>
      <w:r w:rsidR="00C43437">
        <w:rPr>
          <w:rFonts w:ascii="Arial" w:hAnsi="Arial" w:cs="Arial"/>
          <w:color w:val="191919"/>
          <w:sz w:val="22"/>
          <w:szCs w:val="22"/>
        </w:rPr>
        <w:t>because</w:t>
      </w:r>
      <w:r>
        <w:rPr>
          <w:rFonts w:ascii="Arial" w:hAnsi="Arial" w:cs="Arial"/>
          <w:color w:val="191919"/>
          <w:sz w:val="22"/>
          <w:szCs w:val="22"/>
        </w:rPr>
        <w:t xml:space="preserve"> we have not populated course plans so that students </w:t>
      </w:r>
      <w:r w:rsidR="00C43437">
        <w:rPr>
          <w:rFonts w:ascii="Arial" w:hAnsi="Arial" w:cs="Arial"/>
          <w:color w:val="191919"/>
          <w:sz w:val="22"/>
          <w:szCs w:val="22"/>
        </w:rPr>
        <w:t xml:space="preserve">can predict when required or needed </w:t>
      </w:r>
      <w:r>
        <w:rPr>
          <w:rFonts w:ascii="Arial" w:hAnsi="Arial" w:cs="Arial"/>
          <w:color w:val="191919"/>
          <w:sz w:val="22"/>
          <w:szCs w:val="22"/>
        </w:rPr>
        <w:t>c</w:t>
      </w:r>
      <w:r w:rsidR="00C43437">
        <w:rPr>
          <w:rFonts w:ascii="Arial" w:hAnsi="Arial" w:cs="Arial"/>
          <w:color w:val="191919"/>
          <w:sz w:val="22"/>
          <w:szCs w:val="22"/>
        </w:rPr>
        <w:t>ourses are being offered</w:t>
      </w:r>
      <w:r>
        <w:rPr>
          <w:rFonts w:ascii="Arial" w:hAnsi="Arial" w:cs="Arial"/>
          <w:color w:val="191919"/>
          <w:sz w:val="22"/>
          <w:szCs w:val="22"/>
        </w:rPr>
        <w:t>. The provost met with the department chairs and directors about course planning last week and will be asking each academic unit this fall to plan out a two-year degree cycle so students can be better informed about critical, required, high demand courses. Moreover, the provost plans to review student advising loads</w:t>
      </w:r>
      <w:r w:rsidR="00A81239">
        <w:rPr>
          <w:rFonts w:ascii="Arial" w:hAnsi="Arial" w:cs="Arial"/>
          <w:color w:val="191919"/>
          <w:sz w:val="22"/>
          <w:szCs w:val="22"/>
        </w:rPr>
        <w:t xml:space="preserve"> and consistent messaging, to ensure </w:t>
      </w:r>
      <w:r>
        <w:rPr>
          <w:rFonts w:ascii="Arial" w:hAnsi="Arial" w:cs="Arial"/>
          <w:color w:val="191919"/>
          <w:sz w:val="22"/>
          <w:szCs w:val="22"/>
        </w:rPr>
        <w:t>extracurricular support for students.</w:t>
      </w:r>
    </w:p>
    <w:p w14:paraId="46CC5E4D" w14:textId="77777777" w:rsidR="0039153A" w:rsidRDefault="0039153A" w:rsidP="0039153A">
      <w:pPr>
        <w:pStyle w:val="ListParagraph"/>
        <w:widowControl w:val="0"/>
        <w:autoSpaceDE w:val="0"/>
        <w:autoSpaceDN w:val="0"/>
        <w:adjustRightInd w:val="0"/>
        <w:rPr>
          <w:rFonts w:ascii="Arial" w:hAnsi="Arial" w:cs="Arial"/>
          <w:color w:val="191919"/>
          <w:sz w:val="22"/>
          <w:szCs w:val="22"/>
        </w:rPr>
      </w:pPr>
      <w:r>
        <w:rPr>
          <w:rFonts w:ascii="Arial" w:hAnsi="Arial" w:cs="Arial"/>
          <w:color w:val="191919"/>
          <w:sz w:val="22"/>
          <w:szCs w:val="22"/>
        </w:rPr>
        <w:tab/>
      </w:r>
      <w:r w:rsidR="006473C3">
        <w:rPr>
          <w:rFonts w:ascii="Arial" w:hAnsi="Arial" w:cs="Arial"/>
          <w:color w:val="191919"/>
          <w:sz w:val="22"/>
          <w:szCs w:val="22"/>
        </w:rPr>
        <w:t>The Strategic Plan should be finished</w:t>
      </w:r>
      <w:r w:rsidR="00A81239">
        <w:rPr>
          <w:rFonts w:ascii="Arial" w:hAnsi="Arial" w:cs="Arial"/>
          <w:color w:val="191919"/>
          <w:sz w:val="22"/>
          <w:szCs w:val="22"/>
        </w:rPr>
        <w:t xml:space="preserve"> and implemented by Fall 2019. </w:t>
      </w:r>
      <w:r w:rsidR="008343F0">
        <w:rPr>
          <w:rFonts w:ascii="Arial" w:hAnsi="Arial" w:cs="Arial"/>
          <w:color w:val="191919"/>
          <w:sz w:val="22"/>
          <w:szCs w:val="22"/>
        </w:rPr>
        <w:t>The P</w:t>
      </w:r>
      <w:r w:rsidR="00A81239">
        <w:rPr>
          <w:rFonts w:ascii="Arial" w:hAnsi="Arial" w:cs="Arial"/>
          <w:color w:val="191919"/>
          <w:sz w:val="22"/>
          <w:szCs w:val="22"/>
        </w:rPr>
        <w:t xml:space="preserve">rovost acknowledges the efforts of the Strategic Plan committee. </w:t>
      </w:r>
      <w:r w:rsidR="006473C3">
        <w:rPr>
          <w:rFonts w:ascii="Arial" w:hAnsi="Arial" w:cs="Arial"/>
          <w:color w:val="191919"/>
          <w:sz w:val="22"/>
          <w:szCs w:val="22"/>
        </w:rPr>
        <w:t xml:space="preserve">The Faculty </w:t>
      </w:r>
      <w:r w:rsidR="00C43437">
        <w:rPr>
          <w:rFonts w:ascii="Arial" w:hAnsi="Arial" w:cs="Arial"/>
          <w:color w:val="191919"/>
          <w:sz w:val="22"/>
          <w:szCs w:val="22"/>
        </w:rPr>
        <w:t xml:space="preserve">Senate </w:t>
      </w:r>
      <w:r w:rsidR="006473C3">
        <w:rPr>
          <w:rFonts w:ascii="Arial" w:hAnsi="Arial" w:cs="Arial"/>
          <w:color w:val="191919"/>
          <w:sz w:val="22"/>
          <w:szCs w:val="22"/>
        </w:rPr>
        <w:t xml:space="preserve">Executive Committee had a </w:t>
      </w:r>
      <w:r w:rsidR="00A81239">
        <w:rPr>
          <w:rFonts w:ascii="Arial" w:hAnsi="Arial" w:cs="Arial"/>
          <w:color w:val="191919"/>
          <w:sz w:val="22"/>
          <w:szCs w:val="22"/>
        </w:rPr>
        <w:t>briefing from the chancellor about the</w:t>
      </w:r>
      <w:r w:rsidR="006473C3">
        <w:rPr>
          <w:rFonts w:ascii="Arial" w:hAnsi="Arial" w:cs="Arial"/>
          <w:color w:val="191919"/>
          <w:sz w:val="22"/>
          <w:szCs w:val="22"/>
        </w:rPr>
        <w:t xml:space="preserve"> </w:t>
      </w:r>
      <w:r w:rsidR="00A5486D">
        <w:rPr>
          <w:rFonts w:ascii="Arial" w:hAnsi="Arial" w:cs="Arial"/>
          <w:color w:val="191919"/>
          <w:sz w:val="22"/>
          <w:szCs w:val="22"/>
        </w:rPr>
        <w:t>Strategic Plan</w:t>
      </w:r>
      <w:r w:rsidR="00A81239">
        <w:rPr>
          <w:rFonts w:ascii="Arial" w:hAnsi="Arial" w:cs="Arial"/>
          <w:color w:val="191919"/>
          <w:sz w:val="22"/>
          <w:szCs w:val="22"/>
        </w:rPr>
        <w:t xml:space="preserve"> and </w:t>
      </w:r>
      <w:r w:rsidR="00C43437">
        <w:rPr>
          <w:rFonts w:ascii="Arial" w:hAnsi="Arial" w:cs="Arial"/>
          <w:color w:val="191919"/>
          <w:sz w:val="22"/>
          <w:szCs w:val="22"/>
        </w:rPr>
        <w:t xml:space="preserve">it </w:t>
      </w:r>
      <w:r w:rsidR="00A81239">
        <w:rPr>
          <w:rFonts w:ascii="Arial" w:hAnsi="Arial" w:cs="Arial"/>
          <w:color w:val="191919"/>
          <w:sz w:val="22"/>
          <w:szCs w:val="22"/>
        </w:rPr>
        <w:t>will be presented to the Board of Curators on Thursday at UMKC. Academic and administrative units will be asked to create or re-envision their strategic plan to align with key priorities and metrics of the UMKC Strategic Plan.</w:t>
      </w:r>
    </w:p>
    <w:p w14:paraId="294A81A5" w14:textId="77777777" w:rsidR="00A81239" w:rsidRDefault="00A81239" w:rsidP="0039153A">
      <w:pPr>
        <w:pStyle w:val="ListParagraph"/>
        <w:widowControl w:val="0"/>
        <w:autoSpaceDE w:val="0"/>
        <w:autoSpaceDN w:val="0"/>
        <w:adjustRightInd w:val="0"/>
        <w:rPr>
          <w:rFonts w:ascii="Arial" w:hAnsi="Arial" w:cs="Arial"/>
          <w:color w:val="191919"/>
          <w:sz w:val="22"/>
          <w:szCs w:val="22"/>
        </w:rPr>
      </w:pPr>
      <w:r>
        <w:rPr>
          <w:rFonts w:ascii="Arial" w:hAnsi="Arial" w:cs="Arial"/>
          <w:color w:val="191919"/>
          <w:sz w:val="22"/>
          <w:szCs w:val="22"/>
        </w:rPr>
        <w:tab/>
      </w:r>
      <w:r w:rsidR="0075464F">
        <w:rPr>
          <w:rFonts w:ascii="Arial" w:hAnsi="Arial" w:cs="Arial"/>
          <w:color w:val="191919"/>
          <w:sz w:val="22"/>
          <w:szCs w:val="22"/>
        </w:rPr>
        <w:t xml:space="preserve">Finalizing the Provost’s Office transition will be discussed at the next Faculty Senate meeting. The transition has been ongoing for the past three </w:t>
      </w:r>
      <w:r w:rsidR="001A3A63">
        <w:rPr>
          <w:rFonts w:ascii="Arial" w:hAnsi="Arial" w:cs="Arial"/>
          <w:color w:val="191919"/>
          <w:sz w:val="22"/>
          <w:szCs w:val="22"/>
        </w:rPr>
        <w:t xml:space="preserve">years, but was accelerated this past year with Student Affairs. Devin </w:t>
      </w:r>
      <w:proofErr w:type="spellStart"/>
      <w:r w:rsidR="001A3A63">
        <w:rPr>
          <w:rFonts w:ascii="Arial" w:hAnsi="Arial" w:cs="Arial"/>
          <w:color w:val="191919"/>
          <w:sz w:val="22"/>
          <w:szCs w:val="22"/>
        </w:rPr>
        <w:t>Cancilla</w:t>
      </w:r>
      <w:proofErr w:type="spellEnd"/>
      <w:r w:rsidR="001A3A63">
        <w:rPr>
          <w:rFonts w:ascii="Arial" w:hAnsi="Arial" w:cs="Arial"/>
          <w:color w:val="191919"/>
          <w:sz w:val="22"/>
          <w:szCs w:val="22"/>
        </w:rPr>
        <w:t xml:space="preserve"> </w:t>
      </w:r>
      <w:r w:rsidR="00C43437">
        <w:rPr>
          <w:rFonts w:ascii="Arial" w:hAnsi="Arial" w:cs="Arial"/>
          <w:color w:val="191919"/>
          <w:sz w:val="22"/>
          <w:szCs w:val="22"/>
        </w:rPr>
        <w:t>has left UMKC</w:t>
      </w:r>
      <w:r w:rsidR="001A3A63">
        <w:rPr>
          <w:rFonts w:ascii="Arial" w:hAnsi="Arial" w:cs="Arial"/>
          <w:color w:val="191919"/>
          <w:sz w:val="22"/>
          <w:szCs w:val="22"/>
        </w:rPr>
        <w:t>, and we are reorganizing the online portfoli</w:t>
      </w:r>
      <w:r w:rsidR="00772C1B">
        <w:rPr>
          <w:rFonts w:ascii="Arial" w:hAnsi="Arial" w:cs="Arial"/>
          <w:color w:val="191919"/>
          <w:sz w:val="22"/>
          <w:szCs w:val="22"/>
        </w:rPr>
        <w:t>o focusing on academic programming and development, as well as faculty support. Chancellor onboarding is taking place to help him in his new position. Onboarding for the new Dean of Students will take place soon as well.</w:t>
      </w:r>
    </w:p>
    <w:p w14:paraId="2A5C7055" w14:textId="77777777" w:rsidR="00772C1B" w:rsidRDefault="00772C1B" w:rsidP="0039153A">
      <w:pPr>
        <w:pStyle w:val="ListParagraph"/>
        <w:widowControl w:val="0"/>
        <w:autoSpaceDE w:val="0"/>
        <w:autoSpaceDN w:val="0"/>
        <w:adjustRightInd w:val="0"/>
        <w:rPr>
          <w:rFonts w:ascii="Arial" w:hAnsi="Arial" w:cs="Arial"/>
          <w:color w:val="191919"/>
          <w:sz w:val="22"/>
          <w:szCs w:val="22"/>
        </w:rPr>
      </w:pPr>
      <w:r>
        <w:rPr>
          <w:rFonts w:ascii="Arial" w:hAnsi="Arial" w:cs="Arial"/>
          <w:color w:val="191919"/>
          <w:sz w:val="22"/>
          <w:szCs w:val="22"/>
        </w:rPr>
        <w:tab/>
        <w:t xml:space="preserve">We must lead and manage UMKC in a transparent and strategic fashion that encourages shared governance. We have formed new councils, working to hire for the Associate Vice-Provost for Academic Innovation position, and </w:t>
      </w:r>
      <w:r w:rsidR="00C43437">
        <w:rPr>
          <w:rFonts w:ascii="Arial" w:hAnsi="Arial" w:cs="Arial"/>
          <w:color w:val="191919"/>
          <w:sz w:val="22"/>
          <w:szCs w:val="22"/>
        </w:rPr>
        <w:t>creating</w:t>
      </w:r>
      <w:r>
        <w:rPr>
          <w:rFonts w:ascii="Arial" w:hAnsi="Arial" w:cs="Arial"/>
          <w:color w:val="191919"/>
          <w:sz w:val="22"/>
          <w:szCs w:val="22"/>
        </w:rPr>
        <w:t xml:space="preserve"> an Academic Planning Council (undergraduate and graduate committees). We also have a Strategic Enrollment Management council and the provost recently put out a charge for a Service L</w:t>
      </w:r>
      <w:r w:rsidR="000F50EF">
        <w:rPr>
          <w:rFonts w:ascii="Arial" w:hAnsi="Arial" w:cs="Arial"/>
          <w:color w:val="191919"/>
          <w:sz w:val="22"/>
          <w:szCs w:val="22"/>
        </w:rPr>
        <w:t>earning Council</w:t>
      </w:r>
      <w:r w:rsidR="00FF43DD">
        <w:rPr>
          <w:rFonts w:ascii="Arial" w:hAnsi="Arial" w:cs="Arial"/>
          <w:color w:val="191919"/>
          <w:sz w:val="22"/>
          <w:szCs w:val="22"/>
        </w:rPr>
        <w:t xml:space="preserve"> to strengthen the student academic experience by matchmaking with opportunities in the metro area. There will be an announcement for the Data Governance Council that will ensure that </w:t>
      </w:r>
      <w:r w:rsidR="00C43437">
        <w:rPr>
          <w:rFonts w:ascii="Arial" w:hAnsi="Arial" w:cs="Arial"/>
          <w:color w:val="191919"/>
          <w:sz w:val="22"/>
          <w:szCs w:val="22"/>
        </w:rPr>
        <w:t xml:space="preserve">our data protocols </w:t>
      </w:r>
      <w:r w:rsidR="00FF43DD">
        <w:rPr>
          <w:rFonts w:ascii="Arial" w:hAnsi="Arial" w:cs="Arial"/>
          <w:color w:val="191919"/>
          <w:sz w:val="22"/>
          <w:szCs w:val="22"/>
        </w:rPr>
        <w:t xml:space="preserve">are valid and current. Over the summer, an Admissions &amp; Recruitment Council was recharged. There are also taskforces related to enrollment, retention, and recruitment. </w:t>
      </w:r>
    </w:p>
    <w:p w14:paraId="374E3B1B" w14:textId="77777777" w:rsidR="0033676C" w:rsidRDefault="00FF43DD" w:rsidP="0039153A">
      <w:pPr>
        <w:pStyle w:val="ListParagraph"/>
        <w:widowControl w:val="0"/>
        <w:autoSpaceDE w:val="0"/>
        <w:autoSpaceDN w:val="0"/>
        <w:adjustRightInd w:val="0"/>
        <w:rPr>
          <w:rFonts w:ascii="Arial" w:hAnsi="Arial" w:cs="Arial"/>
          <w:color w:val="191919"/>
          <w:sz w:val="22"/>
          <w:szCs w:val="22"/>
        </w:rPr>
      </w:pPr>
      <w:r>
        <w:rPr>
          <w:rFonts w:ascii="Arial" w:hAnsi="Arial" w:cs="Arial"/>
          <w:color w:val="191919"/>
          <w:sz w:val="22"/>
          <w:szCs w:val="22"/>
        </w:rPr>
        <w:tab/>
        <w:t xml:space="preserve">The Associate Vice-Provost of Academic Innovation will be a half-time position for a tenured faculty member. This allows for an academic to oversee academic programming development. This position will be partially funded from Devin </w:t>
      </w:r>
      <w:proofErr w:type="spellStart"/>
      <w:r>
        <w:rPr>
          <w:rFonts w:ascii="Arial" w:hAnsi="Arial" w:cs="Arial"/>
          <w:color w:val="191919"/>
          <w:sz w:val="22"/>
          <w:szCs w:val="22"/>
        </w:rPr>
        <w:t>Cancilla’s</w:t>
      </w:r>
      <w:proofErr w:type="spellEnd"/>
      <w:r>
        <w:rPr>
          <w:rFonts w:ascii="Arial" w:hAnsi="Arial" w:cs="Arial"/>
          <w:color w:val="191919"/>
          <w:sz w:val="22"/>
          <w:szCs w:val="22"/>
        </w:rPr>
        <w:t xml:space="preserve"> former position. Some of the funds</w:t>
      </w:r>
      <w:r w:rsidR="004F08EB">
        <w:rPr>
          <w:rFonts w:ascii="Arial" w:hAnsi="Arial" w:cs="Arial"/>
          <w:color w:val="191919"/>
          <w:sz w:val="22"/>
          <w:szCs w:val="22"/>
        </w:rPr>
        <w:t xml:space="preserve"> from </w:t>
      </w:r>
      <w:proofErr w:type="spellStart"/>
      <w:r w:rsidR="004F08EB">
        <w:rPr>
          <w:rFonts w:ascii="Arial" w:hAnsi="Arial" w:cs="Arial"/>
          <w:color w:val="191919"/>
          <w:sz w:val="22"/>
          <w:szCs w:val="22"/>
        </w:rPr>
        <w:t>Cancilla’s</w:t>
      </w:r>
      <w:proofErr w:type="spellEnd"/>
      <w:r w:rsidR="004F08EB">
        <w:rPr>
          <w:rFonts w:ascii="Arial" w:hAnsi="Arial" w:cs="Arial"/>
          <w:color w:val="191919"/>
          <w:sz w:val="22"/>
          <w:szCs w:val="22"/>
        </w:rPr>
        <w:t xml:space="preserve"> position will also be used</w:t>
      </w:r>
      <w:r>
        <w:rPr>
          <w:rFonts w:ascii="Arial" w:hAnsi="Arial" w:cs="Arial"/>
          <w:color w:val="191919"/>
          <w:sz w:val="22"/>
          <w:szCs w:val="22"/>
        </w:rPr>
        <w:t xml:space="preserve"> to promote Molly Mead into directing</w:t>
      </w:r>
      <w:r w:rsidR="008343F0">
        <w:rPr>
          <w:rFonts w:ascii="Arial" w:hAnsi="Arial" w:cs="Arial"/>
          <w:color w:val="191919"/>
          <w:sz w:val="22"/>
          <w:szCs w:val="22"/>
        </w:rPr>
        <w:t xml:space="preserve"> online education</w:t>
      </w:r>
      <w:r w:rsidR="00130A28">
        <w:rPr>
          <w:rFonts w:ascii="Arial" w:hAnsi="Arial" w:cs="Arial"/>
          <w:color w:val="191919"/>
          <w:sz w:val="22"/>
          <w:szCs w:val="22"/>
        </w:rPr>
        <w:t xml:space="preserve">. UMKC online will be refashioned </w:t>
      </w:r>
      <w:r w:rsidR="004F08EB">
        <w:rPr>
          <w:rFonts w:ascii="Arial" w:hAnsi="Arial" w:cs="Arial"/>
          <w:color w:val="191919"/>
          <w:sz w:val="22"/>
          <w:szCs w:val="22"/>
        </w:rPr>
        <w:t>in</w:t>
      </w:r>
      <w:r w:rsidR="00130A28">
        <w:rPr>
          <w:rFonts w:ascii="Arial" w:hAnsi="Arial" w:cs="Arial"/>
          <w:color w:val="191919"/>
          <w:sz w:val="22"/>
          <w:szCs w:val="22"/>
        </w:rPr>
        <w:t>to</w:t>
      </w:r>
      <w:r w:rsidR="004F08EB">
        <w:rPr>
          <w:rFonts w:ascii="Arial" w:hAnsi="Arial" w:cs="Arial"/>
          <w:color w:val="191919"/>
          <w:sz w:val="22"/>
          <w:szCs w:val="22"/>
        </w:rPr>
        <w:t xml:space="preserve"> an instructional</w:t>
      </w:r>
      <w:r w:rsidR="00130A28">
        <w:rPr>
          <w:rFonts w:ascii="Arial" w:hAnsi="Arial" w:cs="Arial"/>
          <w:color w:val="191919"/>
          <w:sz w:val="22"/>
          <w:szCs w:val="22"/>
        </w:rPr>
        <w:t xml:space="preserve"> design and technology support services group for the faculty. The rest of the funds will go to staffing. </w:t>
      </w:r>
      <w:r w:rsidR="004F08EB">
        <w:rPr>
          <w:rFonts w:ascii="Arial" w:hAnsi="Arial" w:cs="Arial"/>
          <w:color w:val="191919"/>
          <w:sz w:val="22"/>
          <w:szCs w:val="22"/>
        </w:rPr>
        <w:t xml:space="preserve">Furthermore, </w:t>
      </w:r>
      <w:r w:rsidR="00130A28">
        <w:rPr>
          <w:rFonts w:ascii="Arial" w:hAnsi="Arial" w:cs="Arial"/>
          <w:color w:val="191919"/>
          <w:sz w:val="22"/>
          <w:szCs w:val="22"/>
        </w:rPr>
        <w:t>Jenny Lundgren is the new Dean of the School of Graduate Studies and will start October 1</w:t>
      </w:r>
      <w:r w:rsidR="00130A28" w:rsidRPr="00130A28">
        <w:rPr>
          <w:rFonts w:ascii="Arial" w:hAnsi="Arial" w:cs="Arial"/>
          <w:color w:val="191919"/>
          <w:sz w:val="22"/>
          <w:szCs w:val="22"/>
          <w:vertAlign w:val="superscript"/>
        </w:rPr>
        <w:t>st</w:t>
      </w:r>
      <w:r w:rsidR="00130A28">
        <w:rPr>
          <w:rFonts w:ascii="Arial" w:hAnsi="Arial" w:cs="Arial"/>
          <w:color w:val="191919"/>
          <w:sz w:val="22"/>
          <w:szCs w:val="22"/>
        </w:rPr>
        <w:t>.</w:t>
      </w:r>
    </w:p>
    <w:p w14:paraId="4F3E468F" w14:textId="77777777" w:rsidR="00772C1B" w:rsidRDefault="00130A28" w:rsidP="0033676C">
      <w:pPr>
        <w:pStyle w:val="ListParagraph"/>
        <w:widowControl w:val="0"/>
        <w:autoSpaceDE w:val="0"/>
        <w:autoSpaceDN w:val="0"/>
        <w:adjustRightInd w:val="0"/>
        <w:ind w:firstLine="720"/>
        <w:rPr>
          <w:rFonts w:ascii="Arial" w:hAnsi="Arial" w:cs="Arial"/>
          <w:color w:val="191919"/>
          <w:sz w:val="22"/>
          <w:szCs w:val="22"/>
        </w:rPr>
      </w:pPr>
      <w:r>
        <w:rPr>
          <w:rFonts w:ascii="Arial" w:hAnsi="Arial" w:cs="Arial"/>
          <w:color w:val="191919"/>
          <w:sz w:val="22"/>
          <w:szCs w:val="22"/>
        </w:rPr>
        <w:t xml:space="preserve"> December 2, 2019 is the HLC accreditation visit and we have work to do to prepare</w:t>
      </w:r>
      <w:r w:rsidR="004F08EB">
        <w:rPr>
          <w:rFonts w:ascii="Arial" w:hAnsi="Arial" w:cs="Arial"/>
          <w:color w:val="191919"/>
          <w:sz w:val="22"/>
          <w:szCs w:val="22"/>
        </w:rPr>
        <w:t xml:space="preserve">, such as institutionalizing responsibilities. </w:t>
      </w:r>
      <w:r w:rsidR="0033676C">
        <w:rPr>
          <w:rFonts w:ascii="Arial" w:hAnsi="Arial" w:cs="Arial"/>
          <w:color w:val="191919"/>
          <w:sz w:val="22"/>
          <w:szCs w:val="22"/>
        </w:rPr>
        <w:t xml:space="preserve">Moreover, we must update websites and the deans of the academic units have a charge for this. Updating the websites will make programming opportunities and requirements clearer for students. </w:t>
      </w:r>
    </w:p>
    <w:p w14:paraId="2325CE4B" w14:textId="77777777" w:rsidR="008A5120" w:rsidRDefault="0033676C" w:rsidP="008A5120">
      <w:pPr>
        <w:pStyle w:val="ListParagraph"/>
        <w:widowControl w:val="0"/>
        <w:autoSpaceDE w:val="0"/>
        <w:autoSpaceDN w:val="0"/>
        <w:adjustRightInd w:val="0"/>
        <w:ind w:firstLine="720"/>
        <w:rPr>
          <w:rFonts w:ascii="Arial" w:hAnsi="Arial" w:cs="Arial"/>
          <w:color w:val="191919"/>
          <w:sz w:val="22"/>
          <w:szCs w:val="22"/>
        </w:rPr>
      </w:pPr>
      <w:r>
        <w:rPr>
          <w:rFonts w:ascii="Arial" w:hAnsi="Arial" w:cs="Arial"/>
          <w:color w:val="191919"/>
          <w:sz w:val="22"/>
          <w:szCs w:val="22"/>
        </w:rPr>
        <w:t xml:space="preserve">Gen Ed 2.0’s fiscal model will be explained, as well as program development and administration. </w:t>
      </w:r>
    </w:p>
    <w:p w14:paraId="7C67CDC3" w14:textId="77777777" w:rsidR="00E3020B" w:rsidRPr="008A5120" w:rsidRDefault="00376FD7" w:rsidP="008A5120">
      <w:pPr>
        <w:pStyle w:val="ListParagraph"/>
        <w:widowControl w:val="0"/>
        <w:numPr>
          <w:ilvl w:val="0"/>
          <w:numId w:val="13"/>
        </w:numPr>
        <w:autoSpaceDE w:val="0"/>
        <w:autoSpaceDN w:val="0"/>
        <w:adjustRightInd w:val="0"/>
        <w:rPr>
          <w:rFonts w:ascii="Arial" w:hAnsi="Arial" w:cs="Arial"/>
          <w:b/>
          <w:color w:val="191919"/>
          <w:sz w:val="22"/>
          <w:szCs w:val="22"/>
        </w:rPr>
      </w:pPr>
      <w:r w:rsidRPr="008A5120">
        <w:rPr>
          <w:rFonts w:ascii="Arial" w:hAnsi="Arial" w:cs="Arial"/>
          <w:b/>
          <w:color w:val="191919"/>
          <w:sz w:val="22"/>
          <w:szCs w:val="22"/>
        </w:rPr>
        <w:t>q-and-a with</w:t>
      </w:r>
      <w:r w:rsidR="00E3020B" w:rsidRPr="008A5120">
        <w:rPr>
          <w:rFonts w:ascii="Arial" w:hAnsi="Arial" w:cs="Arial"/>
          <w:b/>
          <w:color w:val="191919"/>
          <w:sz w:val="22"/>
          <w:szCs w:val="22"/>
        </w:rPr>
        <w:t xml:space="preserve"> Provost Bichelmeyer [5 minutes]</w:t>
      </w:r>
    </w:p>
    <w:p w14:paraId="354DACB9" w14:textId="77777777" w:rsidR="002620DE" w:rsidRPr="0033676C" w:rsidRDefault="008A5120" w:rsidP="002620DE">
      <w:pPr>
        <w:widowControl w:val="0"/>
        <w:autoSpaceDE w:val="0"/>
        <w:autoSpaceDN w:val="0"/>
        <w:adjustRightInd w:val="0"/>
        <w:ind w:left="720"/>
        <w:rPr>
          <w:rFonts w:ascii="Arial" w:hAnsi="Arial" w:cs="Arial"/>
          <w:color w:val="191919"/>
          <w:sz w:val="22"/>
          <w:szCs w:val="22"/>
        </w:rPr>
      </w:pPr>
      <w:r w:rsidRPr="008A5120">
        <w:rPr>
          <w:rFonts w:ascii="Arial" w:hAnsi="Arial" w:cs="Arial"/>
          <w:color w:val="191919"/>
          <w:sz w:val="22"/>
          <w:szCs w:val="22"/>
        </w:rPr>
        <w:lastRenderedPageBreak/>
        <w:t>The provost asks senators what their clarifying questions about Gen Ed 2.0 are.</w:t>
      </w:r>
      <w:r>
        <w:rPr>
          <w:rFonts w:ascii="Arial" w:hAnsi="Arial" w:cs="Arial"/>
          <w:color w:val="191919"/>
          <w:sz w:val="22"/>
          <w:szCs w:val="22"/>
        </w:rPr>
        <w:t xml:space="preserve"> Senators express concern about double counting classes for curriculum and Gen Ed to keep required credit hours constant. Also, there are concerns about the rigidity of the drafted Gen Ed templates and what the purpose of these templates are. The provost shares that sub-committees for Gen Ed 2.0 were charged to make model templates for current course instruction. </w:t>
      </w:r>
      <w:r w:rsidR="0037557F">
        <w:rPr>
          <w:rFonts w:ascii="Arial" w:hAnsi="Arial" w:cs="Arial"/>
          <w:color w:val="191919"/>
          <w:sz w:val="22"/>
          <w:szCs w:val="22"/>
        </w:rPr>
        <w:t>The templates were created to ensure that we have alignment with goals, outcome</w:t>
      </w:r>
      <w:r w:rsidR="002620DE">
        <w:rPr>
          <w:rFonts w:ascii="Arial" w:hAnsi="Arial" w:cs="Arial"/>
          <w:color w:val="191919"/>
          <w:sz w:val="22"/>
          <w:szCs w:val="22"/>
        </w:rPr>
        <w:t xml:space="preserve">s, </w:t>
      </w:r>
      <w:r w:rsidR="0037557F">
        <w:rPr>
          <w:rFonts w:ascii="Arial" w:hAnsi="Arial" w:cs="Arial"/>
          <w:color w:val="191919"/>
          <w:sz w:val="22"/>
          <w:szCs w:val="22"/>
        </w:rPr>
        <w:t xml:space="preserve">measures, and assessment and to promote engaging activities </w:t>
      </w:r>
      <w:r w:rsidR="002620DE">
        <w:rPr>
          <w:rFonts w:ascii="Arial" w:hAnsi="Arial" w:cs="Arial"/>
          <w:color w:val="191919"/>
          <w:sz w:val="22"/>
          <w:szCs w:val="22"/>
        </w:rPr>
        <w:t xml:space="preserve">and high impact practices </w:t>
      </w:r>
      <w:r w:rsidR="0037557F">
        <w:rPr>
          <w:rFonts w:ascii="Arial" w:hAnsi="Arial" w:cs="Arial"/>
          <w:color w:val="191919"/>
          <w:sz w:val="22"/>
          <w:szCs w:val="22"/>
        </w:rPr>
        <w:t>for students</w:t>
      </w:r>
      <w:r w:rsidR="002620DE">
        <w:rPr>
          <w:rFonts w:ascii="Arial" w:hAnsi="Arial" w:cs="Arial"/>
          <w:color w:val="191919"/>
          <w:sz w:val="22"/>
          <w:szCs w:val="22"/>
        </w:rPr>
        <w:t>, beside purely lecture based experiences. Gen Ed 2.0 is more about course instruction instead of curriculum because curriculum is based on academic freedom. Jennifer Waddell and Kim McNe</w:t>
      </w:r>
      <w:r w:rsidR="007B5944">
        <w:rPr>
          <w:rFonts w:ascii="Arial" w:hAnsi="Arial" w:cs="Arial"/>
          <w:color w:val="191919"/>
          <w:sz w:val="22"/>
          <w:szCs w:val="22"/>
        </w:rPr>
        <w:t>e</w:t>
      </w:r>
      <w:r w:rsidR="002620DE">
        <w:rPr>
          <w:rFonts w:ascii="Arial" w:hAnsi="Arial" w:cs="Arial"/>
          <w:color w:val="191919"/>
          <w:sz w:val="22"/>
          <w:szCs w:val="22"/>
        </w:rPr>
        <w:t>ly are the contacts for Gen Ed 2.0. At the next Fa</w:t>
      </w:r>
      <w:r w:rsidR="00C43437">
        <w:rPr>
          <w:rFonts w:ascii="Arial" w:hAnsi="Arial" w:cs="Arial"/>
          <w:color w:val="191919"/>
          <w:sz w:val="22"/>
          <w:szCs w:val="22"/>
        </w:rPr>
        <w:t>c</w:t>
      </w:r>
      <w:r w:rsidR="002620DE">
        <w:rPr>
          <w:rFonts w:ascii="Arial" w:hAnsi="Arial" w:cs="Arial"/>
          <w:color w:val="191919"/>
          <w:sz w:val="22"/>
          <w:szCs w:val="22"/>
        </w:rPr>
        <w:t>ulty Senate meeting there will be a discussion about Gen Ed.</w:t>
      </w:r>
      <w:r w:rsidR="00086B14">
        <w:rPr>
          <w:rFonts w:ascii="Arial" w:hAnsi="Arial" w:cs="Arial"/>
          <w:color w:val="191919"/>
          <w:sz w:val="22"/>
          <w:szCs w:val="22"/>
        </w:rPr>
        <w:t xml:space="preserve"> Senators also ask for clarity on how themes, such as diversity and inclusion will be implemented in the Gen Ed programming. Co-curricular activities throughout students’ tenure at UMKC will focus on various themes. </w:t>
      </w:r>
      <w:r w:rsidR="009F06E6">
        <w:rPr>
          <w:rFonts w:ascii="Arial" w:hAnsi="Arial" w:cs="Arial"/>
          <w:color w:val="191919"/>
          <w:sz w:val="22"/>
          <w:szCs w:val="22"/>
        </w:rPr>
        <w:t>A senator shares that t</w:t>
      </w:r>
      <w:r w:rsidR="00A32190">
        <w:rPr>
          <w:rFonts w:ascii="Arial" w:hAnsi="Arial" w:cs="Arial"/>
          <w:color w:val="191919"/>
          <w:sz w:val="22"/>
          <w:szCs w:val="22"/>
        </w:rPr>
        <w:t xml:space="preserve">he chancellor discussed service learning at </w:t>
      </w:r>
      <w:r w:rsidR="009F06E6">
        <w:rPr>
          <w:rFonts w:ascii="Arial" w:hAnsi="Arial" w:cs="Arial"/>
          <w:color w:val="191919"/>
          <w:sz w:val="22"/>
          <w:szCs w:val="22"/>
        </w:rPr>
        <w:t>a meeting last Thursday and suggested t</w:t>
      </w:r>
      <w:r w:rsidR="007B5944">
        <w:rPr>
          <w:rFonts w:ascii="Arial" w:hAnsi="Arial" w:cs="Arial"/>
          <w:color w:val="191919"/>
          <w:sz w:val="22"/>
          <w:szCs w:val="22"/>
        </w:rPr>
        <w:t>hat Alexis Petri and Julie Warm</w:t>
      </w:r>
      <w:r w:rsidR="009F06E6">
        <w:rPr>
          <w:rFonts w:ascii="Arial" w:hAnsi="Arial" w:cs="Arial"/>
          <w:color w:val="191919"/>
          <w:sz w:val="22"/>
          <w:szCs w:val="22"/>
        </w:rPr>
        <w:t xml:space="preserve"> be added to the Shared Services Council. The provost shares that these individuals are intimately involved with the council. The</w:t>
      </w:r>
      <w:r w:rsidR="0004090C">
        <w:rPr>
          <w:rFonts w:ascii="Arial" w:hAnsi="Arial" w:cs="Arial"/>
          <w:color w:val="191919"/>
          <w:sz w:val="22"/>
          <w:szCs w:val="22"/>
        </w:rPr>
        <w:t>y</w:t>
      </w:r>
      <w:r w:rsidR="009F06E6">
        <w:rPr>
          <w:rFonts w:ascii="Arial" w:hAnsi="Arial" w:cs="Arial"/>
          <w:color w:val="191919"/>
          <w:sz w:val="22"/>
          <w:szCs w:val="22"/>
        </w:rPr>
        <w:t xml:space="preserve"> will be </w:t>
      </w:r>
      <w:r w:rsidR="007B5944">
        <w:rPr>
          <w:rFonts w:ascii="Arial" w:hAnsi="Arial" w:cs="Arial"/>
          <w:color w:val="191919"/>
          <w:sz w:val="22"/>
          <w:szCs w:val="22"/>
        </w:rPr>
        <w:t>presenting on Propel and Disability Services with Scott Laurent</w:t>
      </w:r>
      <w:r w:rsidR="0004090C">
        <w:rPr>
          <w:rFonts w:ascii="Arial" w:hAnsi="Arial" w:cs="Arial"/>
          <w:color w:val="191919"/>
          <w:sz w:val="22"/>
          <w:szCs w:val="22"/>
        </w:rPr>
        <w:t xml:space="preserve"> </w:t>
      </w:r>
      <w:r w:rsidR="009F06E6">
        <w:rPr>
          <w:rFonts w:ascii="Arial" w:hAnsi="Arial" w:cs="Arial"/>
          <w:color w:val="191919"/>
          <w:sz w:val="22"/>
          <w:szCs w:val="22"/>
        </w:rPr>
        <w:t>at the October 16</w:t>
      </w:r>
      <w:r w:rsidR="009F06E6" w:rsidRPr="009F06E6">
        <w:rPr>
          <w:rFonts w:ascii="Arial" w:hAnsi="Arial" w:cs="Arial"/>
          <w:color w:val="191919"/>
          <w:sz w:val="22"/>
          <w:szCs w:val="22"/>
          <w:vertAlign w:val="superscript"/>
        </w:rPr>
        <w:t>th</w:t>
      </w:r>
      <w:r w:rsidR="009F06E6">
        <w:rPr>
          <w:rFonts w:ascii="Arial" w:hAnsi="Arial" w:cs="Arial"/>
          <w:color w:val="191919"/>
          <w:sz w:val="22"/>
          <w:szCs w:val="22"/>
        </w:rPr>
        <w:t xml:space="preserve"> Faculty Senate meeting.</w:t>
      </w:r>
    </w:p>
    <w:p w14:paraId="7FE80AD9" w14:textId="77777777" w:rsidR="00020BDB" w:rsidRDefault="00020BDB" w:rsidP="00992686">
      <w:pPr>
        <w:pStyle w:val="ListParagraph"/>
        <w:widowControl w:val="0"/>
        <w:numPr>
          <w:ilvl w:val="0"/>
          <w:numId w:val="5"/>
        </w:numPr>
        <w:autoSpaceDE w:val="0"/>
        <w:autoSpaceDN w:val="0"/>
        <w:adjustRightInd w:val="0"/>
        <w:rPr>
          <w:rFonts w:ascii="Arial" w:hAnsi="Arial" w:cs="Arial"/>
          <w:b/>
          <w:color w:val="191919"/>
          <w:sz w:val="22"/>
          <w:szCs w:val="22"/>
        </w:rPr>
      </w:pPr>
      <w:r w:rsidRPr="007F3E68">
        <w:rPr>
          <w:rFonts w:ascii="Arial" w:hAnsi="Arial" w:cs="Arial"/>
          <w:b/>
          <w:color w:val="191919"/>
          <w:sz w:val="22"/>
          <w:szCs w:val="22"/>
        </w:rPr>
        <w:t>Student Affairs update [20 minutes] – Sandra Miles</w:t>
      </w:r>
    </w:p>
    <w:p w14:paraId="03F51847" w14:textId="77777777" w:rsidR="00776A08" w:rsidRDefault="0004180A" w:rsidP="00776A08">
      <w:pPr>
        <w:pStyle w:val="ListParagraph"/>
        <w:widowControl w:val="0"/>
        <w:autoSpaceDE w:val="0"/>
        <w:autoSpaceDN w:val="0"/>
        <w:adjustRightInd w:val="0"/>
        <w:rPr>
          <w:rFonts w:ascii="Arial" w:hAnsi="Arial" w:cs="Arial"/>
          <w:color w:val="191919"/>
          <w:sz w:val="22"/>
          <w:szCs w:val="22"/>
        </w:rPr>
      </w:pPr>
      <w:r w:rsidRPr="001A6051">
        <w:rPr>
          <w:rFonts w:ascii="Arial" w:hAnsi="Arial" w:cs="Arial"/>
          <w:color w:val="191919"/>
          <w:sz w:val="22"/>
          <w:szCs w:val="22"/>
        </w:rPr>
        <w:t xml:space="preserve">Sandra Miles </w:t>
      </w:r>
      <w:r w:rsidR="0004090C">
        <w:rPr>
          <w:rFonts w:ascii="Arial" w:hAnsi="Arial" w:cs="Arial"/>
          <w:color w:val="191919"/>
          <w:sz w:val="22"/>
          <w:szCs w:val="22"/>
        </w:rPr>
        <w:t xml:space="preserve">gives an update on Student Affairs. Student Affairs </w:t>
      </w:r>
      <w:r w:rsidR="00C43437">
        <w:rPr>
          <w:rFonts w:ascii="Arial" w:hAnsi="Arial" w:cs="Arial"/>
          <w:color w:val="191919"/>
          <w:sz w:val="22"/>
          <w:szCs w:val="22"/>
        </w:rPr>
        <w:t>has been</w:t>
      </w:r>
      <w:r w:rsidR="0004090C">
        <w:rPr>
          <w:rFonts w:ascii="Arial" w:hAnsi="Arial" w:cs="Arial"/>
          <w:color w:val="191919"/>
          <w:sz w:val="22"/>
          <w:szCs w:val="22"/>
        </w:rPr>
        <w:t xml:space="preserve"> restructured in three primary areas</w:t>
      </w:r>
      <w:r w:rsidR="00C43437">
        <w:rPr>
          <w:rFonts w:ascii="Arial" w:hAnsi="Arial" w:cs="Arial"/>
          <w:color w:val="191919"/>
          <w:sz w:val="22"/>
          <w:szCs w:val="22"/>
        </w:rPr>
        <w:t>—</w:t>
      </w:r>
      <w:r w:rsidR="0004090C">
        <w:rPr>
          <w:rFonts w:ascii="Arial" w:hAnsi="Arial" w:cs="Arial"/>
          <w:color w:val="191919"/>
          <w:sz w:val="22"/>
          <w:szCs w:val="22"/>
        </w:rPr>
        <w:t>engagement, support, and auxiliaries</w:t>
      </w:r>
      <w:r w:rsidR="00C43437">
        <w:rPr>
          <w:rFonts w:ascii="Arial" w:hAnsi="Arial" w:cs="Arial"/>
          <w:color w:val="191919"/>
          <w:sz w:val="22"/>
          <w:szCs w:val="22"/>
        </w:rPr>
        <w:t>—which</w:t>
      </w:r>
      <w:r w:rsidR="009E3FB4">
        <w:rPr>
          <w:rFonts w:ascii="Arial" w:hAnsi="Arial" w:cs="Arial"/>
          <w:color w:val="191919"/>
          <w:sz w:val="22"/>
          <w:szCs w:val="22"/>
        </w:rPr>
        <w:t xml:space="preserve"> will enhance the student experience outside of the classroom</w:t>
      </w:r>
      <w:r w:rsidR="0004090C">
        <w:rPr>
          <w:rFonts w:ascii="Arial" w:hAnsi="Arial" w:cs="Arial"/>
          <w:color w:val="191919"/>
          <w:sz w:val="22"/>
          <w:szCs w:val="22"/>
        </w:rPr>
        <w:t>. Starting August 1</w:t>
      </w:r>
      <w:r w:rsidR="0004090C" w:rsidRPr="0004090C">
        <w:rPr>
          <w:rFonts w:ascii="Arial" w:hAnsi="Arial" w:cs="Arial"/>
          <w:color w:val="191919"/>
          <w:sz w:val="22"/>
          <w:szCs w:val="22"/>
          <w:vertAlign w:val="superscript"/>
        </w:rPr>
        <w:t>st</w:t>
      </w:r>
      <w:r w:rsidR="0004090C">
        <w:rPr>
          <w:rFonts w:ascii="Arial" w:hAnsi="Arial" w:cs="Arial"/>
          <w:color w:val="191919"/>
          <w:sz w:val="22"/>
          <w:szCs w:val="22"/>
        </w:rPr>
        <w:t xml:space="preserve">, Miles has been going on listening tours </w:t>
      </w:r>
      <w:r w:rsidR="009E3FB4">
        <w:rPr>
          <w:rFonts w:ascii="Arial" w:hAnsi="Arial" w:cs="Arial"/>
          <w:color w:val="191919"/>
          <w:sz w:val="22"/>
          <w:szCs w:val="22"/>
        </w:rPr>
        <w:t>that include</w:t>
      </w:r>
      <w:r w:rsidR="0004090C">
        <w:rPr>
          <w:rFonts w:ascii="Arial" w:hAnsi="Arial" w:cs="Arial"/>
          <w:color w:val="191919"/>
          <w:sz w:val="22"/>
          <w:szCs w:val="22"/>
        </w:rPr>
        <w:t xml:space="preserve"> meeting with student groups and individual students. She has created office </w:t>
      </w:r>
      <w:r w:rsidR="009E3FB4">
        <w:rPr>
          <w:rFonts w:ascii="Arial" w:hAnsi="Arial" w:cs="Arial"/>
          <w:color w:val="191919"/>
          <w:sz w:val="22"/>
          <w:szCs w:val="22"/>
        </w:rPr>
        <w:t>hours,</w:t>
      </w:r>
      <w:r w:rsidR="0004090C">
        <w:rPr>
          <w:rFonts w:ascii="Arial" w:hAnsi="Arial" w:cs="Arial"/>
          <w:color w:val="191919"/>
          <w:sz w:val="22"/>
          <w:szCs w:val="22"/>
        </w:rPr>
        <w:t xml:space="preserve"> so students can meet with her without an appointment, but students are encouraged to make an appointment if they need dedicated time. </w:t>
      </w:r>
      <w:r w:rsidR="009E3FB4">
        <w:rPr>
          <w:rFonts w:ascii="Arial" w:hAnsi="Arial" w:cs="Arial"/>
          <w:color w:val="191919"/>
          <w:sz w:val="22"/>
          <w:szCs w:val="22"/>
        </w:rPr>
        <w:t xml:space="preserve">She has posed as a student to further understand the student experience and perspective and has attended a variety of student events. </w:t>
      </w:r>
      <w:r w:rsidR="00FB4D0F">
        <w:rPr>
          <w:rFonts w:ascii="Arial" w:hAnsi="Arial" w:cs="Arial"/>
          <w:color w:val="191919"/>
          <w:sz w:val="22"/>
          <w:szCs w:val="22"/>
        </w:rPr>
        <w:t xml:space="preserve">Developing a sense of community and citizenship is a top priority for Student Affairs. </w:t>
      </w:r>
      <w:r w:rsidR="009E3FB4">
        <w:rPr>
          <w:rFonts w:ascii="Arial" w:hAnsi="Arial" w:cs="Arial"/>
          <w:color w:val="191919"/>
          <w:sz w:val="22"/>
          <w:szCs w:val="22"/>
        </w:rPr>
        <w:t xml:space="preserve">There is a new position for </w:t>
      </w:r>
      <w:r w:rsidR="00EF0E47">
        <w:rPr>
          <w:rFonts w:ascii="Arial" w:hAnsi="Arial" w:cs="Arial"/>
          <w:color w:val="191919"/>
          <w:sz w:val="22"/>
          <w:szCs w:val="22"/>
        </w:rPr>
        <w:t>Directo</w:t>
      </w:r>
      <w:r w:rsidR="009E3FB4">
        <w:rPr>
          <w:rFonts w:ascii="Arial" w:hAnsi="Arial" w:cs="Arial"/>
          <w:color w:val="191919"/>
          <w:sz w:val="22"/>
          <w:szCs w:val="22"/>
        </w:rPr>
        <w:t xml:space="preserve">r of Student Conduct and </w:t>
      </w:r>
      <w:r w:rsidR="00EF0E47">
        <w:rPr>
          <w:rFonts w:ascii="Arial" w:hAnsi="Arial" w:cs="Arial"/>
          <w:color w:val="191919"/>
          <w:sz w:val="22"/>
          <w:szCs w:val="22"/>
        </w:rPr>
        <w:t xml:space="preserve">Civility and once this position is filled, it is hoped that this person will proactively engage with </w:t>
      </w:r>
      <w:r w:rsidR="00AC6F8F">
        <w:rPr>
          <w:rFonts w:ascii="Arial" w:hAnsi="Arial" w:cs="Arial"/>
          <w:color w:val="191919"/>
          <w:sz w:val="22"/>
          <w:szCs w:val="22"/>
        </w:rPr>
        <w:t>students,</w:t>
      </w:r>
      <w:r w:rsidR="00EF0E47">
        <w:rPr>
          <w:rFonts w:ascii="Arial" w:hAnsi="Arial" w:cs="Arial"/>
          <w:color w:val="191919"/>
          <w:sz w:val="22"/>
          <w:szCs w:val="22"/>
        </w:rPr>
        <w:t xml:space="preserve"> so they can know what their expectations are at a baseline level. </w:t>
      </w:r>
      <w:r w:rsidR="00AC6F8F">
        <w:rPr>
          <w:rFonts w:ascii="Arial" w:hAnsi="Arial" w:cs="Arial"/>
          <w:color w:val="191919"/>
          <w:sz w:val="22"/>
          <w:szCs w:val="22"/>
        </w:rPr>
        <w:t xml:space="preserve">Moreover, if students do break the code of contact, there is a consistent process in place that faculty, staff, and students can be confident that is being deployed. </w:t>
      </w:r>
    </w:p>
    <w:p w14:paraId="6CB10F91" w14:textId="77777777" w:rsidR="0030700E" w:rsidRPr="0030700E" w:rsidRDefault="00AC6F8F" w:rsidP="0030700E">
      <w:pPr>
        <w:pStyle w:val="ListParagraph"/>
        <w:widowControl w:val="0"/>
        <w:autoSpaceDE w:val="0"/>
        <w:autoSpaceDN w:val="0"/>
        <w:adjustRightInd w:val="0"/>
        <w:rPr>
          <w:rFonts w:ascii="Arial" w:hAnsi="Arial" w:cs="Arial"/>
          <w:color w:val="191919"/>
          <w:sz w:val="22"/>
          <w:szCs w:val="22"/>
        </w:rPr>
      </w:pPr>
      <w:r>
        <w:rPr>
          <w:rFonts w:ascii="Arial" w:hAnsi="Arial" w:cs="Arial"/>
          <w:color w:val="191919"/>
          <w:sz w:val="22"/>
          <w:szCs w:val="22"/>
        </w:rPr>
        <w:tab/>
        <w:t xml:space="preserve">Student Affairs is on a mission for students to feel at home on campus and to develop a sense of UMKC school spirit. Students focus more on their major instead of the UMKC community </w:t>
      </w:r>
      <w:r w:rsidR="00563206">
        <w:rPr>
          <w:rFonts w:ascii="Arial" w:hAnsi="Arial" w:cs="Arial"/>
          <w:color w:val="191919"/>
          <w:sz w:val="22"/>
          <w:szCs w:val="22"/>
        </w:rPr>
        <w:t>and</w:t>
      </w:r>
      <w:r>
        <w:rPr>
          <w:rFonts w:ascii="Arial" w:hAnsi="Arial" w:cs="Arial"/>
          <w:color w:val="191919"/>
          <w:sz w:val="22"/>
          <w:szCs w:val="22"/>
        </w:rPr>
        <w:t xml:space="preserve"> Student Affairs hopes to change this.</w:t>
      </w:r>
      <w:r w:rsidR="00563206">
        <w:rPr>
          <w:rFonts w:ascii="Arial" w:hAnsi="Arial" w:cs="Arial"/>
          <w:color w:val="191919"/>
          <w:sz w:val="22"/>
          <w:szCs w:val="22"/>
        </w:rPr>
        <w:t xml:space="preserve"> Miles also discusses using Student Affairs as a retention initiative for UMKC</w:t>
      </w:r>
      <w:r w:rsidR="0030700E">
        <w:rPr>
          <w:rFonts w:ascii="Arial" w:hAnsi="Arial" w:cs="Arial"/>
          <w:color w:val="191919"/>
          <w:sz w:val="22"/>
          <w:szCs w:val="22"/>
        </w:rPr>
        <w:t>.</w:t>
      </w:r>
    </w:p>
    <w:p w14:paraId="5FAF1B38" w14:textId="77777777" w:rsidR="00020BDB" w:rsidRDefault="00020BDB" w:rsidP="0030700E">
      <w:pPr>
        <w:pStyle w:val="ListParagraph"/>
        <w:widowControl w:val="0"/>
        <w:numPr>
          <w:ilvl w:val="0"/>
          <w:numId w:val="16"/>
        </w:numPr>
        <w:autoSpaceDE w:val="0"/>
        <w:autoSpaceDN w:val="0"/>
        <w:adjustRightInd w:val="0"/>
        <w:rPr>
          <w:rFonts w:ascii="Arial" w:hAnsi="Arial" w:cs="Arial"/>
          <w:b/>
          <w:color w:val="191919"/>
          <w:sz w:val="22"/>
          <w:szCs w:val="22"/>
        </w:rPr>
      </w:pPr>
      <w:r w:rsidRPr="0030700E">
        <w:rPr>
          <w:rFonts w:ascii="Arial" w:hAnsi="Arial" w:cs="Arial"/>
          <w:b/>
          <w:color w:val="191919"/>
          <w:sz w:val="22"/>
          <w:szCs w:val="22"/>
        </w:rPr>
        <w:t>q-and-a with Sandra Miles -- Vice Provost and Dean of Students [10 minutes]</w:t>
      </w:r>
    </w:p>
    <w:p w14:paraId="5BB422C3" w14:textId="77777777" w:rsidR="00EF0018" w:rsidRDefault="004C35EE" w:rsidP="004C35EE">
      <w:pPr>
        <w:pStyle w:val="ListParagraph"/>
        <w:widowControl w:val="0"/>
        <w:autoSpaceDE w:val="0"/>
        <w:autoSpaceDN w:val="0"/>
        <w:adjustRightInd w:val="0"/>
        <w:rPr>
          <w:rFonts w:ascii="Arial" w:hAnsi="Arial" w:cs="Arial"/>
          <w:color w:val="191919"/>
          <w:sz w:val="22"/>
          <w:szCs w:val="22"/>
        </w:rPr>
      </w:pPr>
      <w:r>
        <w:rPr>
          <w:rFonts w:ascii="Arial" w:hAnsi="Arial" w:cs="Arial"/>
          <w:color w:val="191919"/>
          <w:sz w:val="22"/>
          <w:szCs w:val="22"/>
        </w:rPr>
        <w:t xml:space="preserve">Senators ask how Student Affairs will engage with Faculty Senate and the Provost’s Office. Last spring semester, Student Affairs </w:t>
      </w:r>
      <w:r w:rsidR="00C43437">
        <w:rPr>
          <w:rFonts w:ascii="Arial" w:hAnsi="Arial" w:cs="Arial"/>
          <w:color w:val="191919"/>
          <w:sz w:val="22"/>
          <w:szCs w:val="22"/>
        </w:rPr>
        <w:t xml:space="preserve">was rolled into the Provost’s Office and the dean now </w:t>
      </w:r>
      <w:r>
        <w:rPr>
          <w:rFonts w:ascii="Arial" w:hAnsi="Arial" w:cs="Arial"/>
          <w:color w:val="191919"/>
          <w:sz w:val="22"/>
          <w:szCs w:val="22"/>
        </w:rPr>
        <w:t>report</w:t>
      </w:r>
      <w:r w:rsidR="00C43437">
        <w:rPr>
          <w:rFonts w:ascii="Arial" w:hAnsi="Arial" w:cs="Arial"/>
          <w:color w:val="191919"/>
          <w:sz w:val="22"/>
          <w:szCs w:val="22"/>
        </w:rPr>
        <w:t>s</w:t>
      </w:r>
      <w:r>
        <w:rPr>
          <w:rFonts w:ascii="Arial" w:hAnsi="Arial" w:cs="Arial"/>
          <w:color w:val="191919"/>
          <w:sz w:val="22"/>
          <w:szCs w:val="22"/>
        </w:rPr>
        <w:t xml:space="preserve"> to the provost.</w:t>
      </w:r>
      <w:r w:rsidR="00610EA4">
        <w:rPr>
          <w:rFonts w:ascii="Arial" w:hAnsi="Arial" w:cs="Arial"/>
          <w:color w:val="191919"/>
          <w:sz w:val="22"/>
          <w:szCs w:val="22"/>
        </w:rPr>
        <w:t xml:space="preserve"> The provost would like to do a formal presentation on Student Affairs restructuring in the future.</w:t>
      </w:r>
      <w:r>
        <w:rPr>
          <w:rFonts w:ascii="Arial" w:hAnsi="Arial" w:cs="Arial"/>
          <w:color w:val="191919"/>
          <w:sz w:val="22"/>
          <w:szCs w:val="22"/>
        </w:rPr>
        <w:t xml:space="preserve"> Student Affairs has been restructured</w:t>
      </w:r>
      <w:r w:rsidR="00610EA4">
        <w:rPr>
          <w:rFonts w:ascii="Arial" w:hAnsi="Arial" w:cs="Arial"/>
          <w:color w:val="191919"/>
          <w:sz w:val="22"/>
          <w:szCs w:val="22"/>
        </w:rPr>
        <w:t xml:space="preserve"> to better connect with student needs. Student academic success involves supplemental instruction, career services, and transfer and articulation, and enrollment management. Enrollment management is now under the direction of Kell</w:t>
      </w:r>
      <w:r w:rsidR="00065076">
        <w:rPr>
          <w:rFonts w:ascii="Arial" w:hAnsi="Arial" w:cs="Arial"/>
          <w:color w:val="191919"/>
          <w:sz w:val="22"/>
          <w:szCs w:val="22"/>
        </w:rPr>
        <w:t>i</w:t>
      </w:r>
      <w:r w:rsidR="00610EA4">
        <w:rPr>
          <w:rFonts w:ascii="Arial" w:hAnsi="Arial" w:cs="Arial"/>
          <w:color w:val="191919"/>
          <w:sz w:val="22"/>
          <w:szCs w:val="22"/>
        </w:rPr>
        <w:t xml:space="preserve"> Cox </w:t>
      </w:r>
      <w:r w:rsidR="00BD7F4C">
        <w:rPr>
          <w:rFonts w:ascii="Arial" w:hAnsi="Arial" w:cs="Arial"/>
          <w:color w:val="191919"/>
          <w:sz w:val="22"/>
          <w:szCs w:val="22"/>
        </w:rPr>
        <w:t>to strengthen the</w:t>
      </w:r>
      <w:r w:rsidR="00610EA4">
        <w:rPr>
          <w:rFonts w:ascii="Arial" w:hAnsi="Arial" w:cs="Arial"/>
          <w:color w:val="191919"/>
          <w:sz w:val="22"/>
          <w:szCs w:val="22"/>
        </w:rPr>
        <w:t xml:space="preserve"> </w:t>
      </w:r>
      <w:r w:rsidR="00BD7F4C">
        <w:rPr>
          <w:rFonts w:ascii="Arial" w:hAnsi="Arial" w:cs="Arial"/>
          <w:color w:val="191919"/>
          <w:sz w:val="22"/>
          <w:szCs w:val="22"/>
        </w:rPr>
        <w:t>i</w:t>
      </w:r>
      <w:r w:rsidR="00610EA4">
        <w:rPr>
          <w:rFonts w:ascii="Arial" w:hAnsi="Arial" w:cs="Arial"/>
          <w:color w:val="191919"/>
          <w:sz w:val="22"/>
          <w:szCs w:val="22"/>
        </w:rPr>
        <w:t xml:space="preserve">nstitutional </w:t>
      </w:r>
      <w:r w:rsidR="00BD7F4C">
        <w:rPr>
          <w:rFonts w:ascii="Arial" w:hAnsi="Arial" w:cs="Arial"/>
          <w:color w:val="191919"/>
          <w:sz w:val="22"/>
          <w:szCs w:val="22"/>
        </w:rPr>
        <w:t>r</w:t>
      </w:r>
      <w:r w:rsidR="00610EA4">
        <w:rPr>
          <w:rFonts w:ascii="Arial" w:hAnsi="Arial" w:cs="Arial"/>
          <w:color w:val="191919"/>
          <w:sz w:val="22"/>
          <w:szCs w:val="22"/>
        </w:rPr>
        <w:t xml:space="preserve">eporting </w:t>
      </w:r>
      <w:r w:rsidR="00BD7F4C">
        <w:rPr>
          <w:rFonts w:ascii="Arial" w:hAnsi="Arial" w:cs="Arial"/>
          <w:color w:val="191919"/>
          <w:sz w:val="22"/>
          <w:szCs w:val="22"/>
        </w:rPr>
        <w:t>e</w:t>
      </w:r>
      <w:r w:rsidR="00610EA4">
        <w:rPr>
          <w:rFonts w:ascii="Arial" w:hAnsi="Arial" w:cs="Arial"/>
          <w:color w:val="191919"/>
          <w:sz w:val="22"/>
          <w:szCs w:val="22"/>
        </w:rPr>
        <w:t xml:space="preserve">nterprise because enrollment management is more data driven. </w:t>
      </w:r>
      <w:r w:rsidR="0068453F">
        <w:rPr>
          <w:rFonts w:ascii="Arial" w:hAnsi="Arial" w:cs="Arial"/>
          <w:color w:val="191919"/>
          <w:sz w:val="22"/>
          <w:szCs w:val="22"/>
        </w:rPr>
        <w:t xml:space="preserve">Cindy Pemberton serves as Deputy Provost concentrating on accountabilities to accreditors as a liaison and to students </w:t>
      </w:r>
      <w:r w:rsidR="00BD7F4C">
        <w:rPr>
          <w:rFonts w:ascii="Arial" w:hAnsi="Arial" w:cs="Arial"/>
          <w:color w:val="191919"/>
          <w:sz w:val="22"/>
          <w:szCs w:val="22"/>
        </w:rPr>
        <w:t>regarding</w:t>
      </w:r>
      <w:r w:rsidR="0068453F">
        <w:rPr>
          <w:rFonts w:ascii="Arial" w:hAnsi="Arial" w:cs="Arial"/>
          <w:color w:val="191919"/>
          <w:sz w:val="22"/>
          <w:szCs w:val="22"/>
        </w:rPr>
        <w:t xml:space="preserve"> academic success.</w:t>
      </w:r>
      <w:r w:rsidR="00BD7F4C">
        <w:rPr>
          <w:rFonts w:ascii="Arial" w:hAnsi="Arial" w:cs="Arial"/>
          <w:color w:val="191919"/>
          <w:sz w:val="22"/>
          <w:szCs w:val="22"/>
        </w:rPr>
        <w:t xml:space="preserve"> The Associate Vice-Provost of Academic Innovation will assist in academic planning and ensuring that student and faculty academic outcomes are met. Sandra Miles focuses on student experience and engagement.</w:t>
      </w:r>
      <w:r w:rsidR="002B20EC">
        <w:rPr>
          <w:rFonts w:ascii="Arial" w:hAnsi="Arial" w:cs="Arial"/>
          <w:color w:val="191919"/>
          <w:sz w:val="22"/>
          <w:szCs w:val="22"/>
        </w:rPr>
        <w:t xml:space="preserve"> She and her staff can bring concerns to the Provost’s Office, such as students’ concerns with the shuttle transportation. The duties of the Vice-</w:t>
      </w:r>
      <w:r w:rsidR="002B20EC">
        <w:rPr>
          <w:rFonts w:ascii="Arial" w:hAnsi="Arial" w:cs="Arial"/>
          <w:color w:val="191919"/>
          <w:sz w:val="22"/>
          <w:szCs w:val="22"/>
        </w:rPr>
        <w:lastRenderedPageBreak/>
        <w:t>Provost of Student Affairs and Dean of Students is to be the biggest advocate for the students</w:t>
      </w:r>
      <w:r w:rsidR="0038002A">
        <w:rPr>
          <w:rFonts w:ascii="Arial" w:hAnsi="Arial" w:cs="Arial"/>
          <w:color w:val="191919"/>
          <w:sz w:val="22"/>
          <w:szCs w:val="22"/>
        </w:rPr>
        <w:t xml:space="preserve"> and share concerns with the Provost’s Office, ensure the student experience is engaging outside of class (the provost ensures that students are engaged in the classroom and will collaborate with Miles and her staff), and student accountability as citizens of UMKC.</w:t>
      </w:r>
      <w:r w:rsidR="008215B4">
        <w:rPr>
          <w:rFonts w:ascii="Arial" w:hAnsi="Arial" w:cs="Arial"/>
          <w:color w:val="191919"/>
          <w:sz w:val="22"/>
          <w:szCs w:val="22"/>
        </w:rPr>
        <w:t xml:space="preserve"> Miles serves on the Provost Leadership Team and </w:t>
      </w:r>
      <w:r w:rsidR="001278DC">
        <w:rPr>
          <w:rFonts w:ascii="Arial" w:hAnsi="Arial" w:cs="Arial"/>
          <w:color w:val="191919"/>
          <w:sz w:val="22"/>
          <w:szCs w:val="22"/>
        </w:rPr>
        <w:t>can</w:t>
      </w:r>
      <w:r w:rsidR="008215B4">
        <w:rPr>
          <w:rFonts w:ascii="Arial" w:hAnsi="Arial" w:cs="Arial"/>
          <w:color w:val="191919"/>
          <w:sz w:val="22"/>
          <w:szCs w:val="22"/>
        </w:rPr>
        <w:t xml:space="preserve"> interact with the provost.</w:t>
      </w:r>
    </w:p>
    <w:p w14:paraId="28A67081" w14:textId="77777777" w:rsidR="005C3022" w:rsidRDefault="008215B4" w:rsidP="004C35EE">
      <w:pPr>
        <w:pStyle w:val="ListParagraph"/>
        <w:widowControl w:val="0"/>
        <w:autoSpaceDE w:val="0"/>
        <w:autoSpaceDN w:val="0"/>
        <w:adjustRightInd w:val="0"/>
        <w:rPr>
          <w:rFonts w:ascii="Arial" w:hAnsi="Arial" w:cs="Arial"/>
          <w:color w:val="191919"/>
          <w:sz w:val="22"/>
          <w:szCs w:val="22"/>
        </w:rPr>
      </w:pPr>
      <w:r>
        <w:rPr>
          <w:rFonts w:ascii="Arial" w:hAnsi="Arial" w:cs="Arial"/>
          <w:color w:val="191919"/>
          <w:sz w:val="22"/>
          <w:szCs w:val="22"/>
        </w:rPr>
        <w:tab/>
        <w:t>The Office of Disability Services is having an Open House on September 20</w:t>
      </w:r>
      <w:r w:rsidRPr="008215B4">
        <w:rPr>
          <w:rFonts w:ascii="Arial" w:hAnsi="Arial" w:cs="Arial"/>
          <w:color w:val="191919"/>
          <w:sz w:val="22"/>
          <w:szCs w:val="22"/>
          <w:vertAlign w:val="superscript"/>
        </w:rPr>
        <w:t>th</w:t>
      </w:r>
      <w:r>
        <w:rPr>
          <w:rFonts w:ascii="Arial" w:hAnsi="Arial" w:cs="Arial"/>
          <w:color w:val="191919"/>
          <w:sz w:val="22"/>
          <w:szCs w:val="22"/>
        </w:rPr>
        <w:t xml:space="preserve"> from 1:30</w:t>
      </w:r>
      <w:r w:rsidR="00C43437">
        <w:rPr>
          <w:rFonts w:ascii="Arial" w:hAnsi="Arial" w:cs="Arial"/>
          <w:color w:val="191919"/>
          <w:sz w:val="22"/>
          <w:szCs w:val="22"/>
        </w:rPr>
        <w:t xml:space="preserve"> to </w:t>
      </w:r>
      <w:r>
        <w:rPr>
          <w:rFonts w:ascii="Arial" w:hAnsi="Arial" w:cs="Arial"/>
          <w:color w:val="191919"/>
          <w:sz w:val="22"/>
          <w:szCs w:val="22"/>
        </w:rPr>
        <w:t xml:space="preserve">4:30pm at Brookside 51. </w:t>
      </w:r>
      <w:r w:rsidR="001278DC">
        <w:rPr>
          <w:rFonts w:ascii="Arial" w:hAnsi="Arial" w:cs="Arial"/>
          <w:color w:val="191919"/>
          <w:sz w:val="22"/>
          <w:szCs w:val="22"/>
        </w:rPr>
        <w:t xml:space="preserve">If students request accommodations, faculty are encouraged to communicate with the Coordinator of Disability Services to evaluate documentation of students to gain consistent </w:t>
      </w:r>
      <w:r w:rsidR="00057A1A">
        <w:rPr>
          <w:rFonts w:ascii="Arial" w:hAnsi="Arial" w:cs="Arial"/>
          <w:color w:val="191919"/>
          <w:sz w:val="22"/>
          <w:szCs w:val="22"/>
        </w:rPr>
        <w:t>accommodations</w:t>
      </w:r>
      <w:r w:rsidR="001278DC">
        <w:rPr>
          <w:rFonts w:ascii="Arial" w:hAnsi="Arial" w:cs="Arial"/>
          <w:color w:val="191919"/>
          <w:sz w:val="22"/>
          <w:szCs w:val="22"/>
        </w:rPr>
        <w:t>.</w:t>
      </w:r>
      <w:r w:rsidR="00C33885">
        <w:rPr>
          <w:rFonts w:ascii="Arial" w:hAnsi="Arial" w:cs="Arial"/>
          <w:color w:val="191919"/>
          <w:sz w:val="22"/>
          <w:szCs w:val="22"/>
        </w:rPr>
        <w:t xml:space="preserve"> </w:t>
      </w:r>
      <w:r w:rsidR="00057A1A">
        <w:rPr>
          <w:rFonts w:ascii="Arial" w:hAnsi="Arial" w:cs="Arial"/>
          <w:color w:val="191919"/>
          <w:sz w:val="22"/>
          <w:szCs w:val="22"/>
        </w:rPr>
        <w:t xml:space="preserve">Overall Student Affairs restructuring is connected to the overall growth of UMKC </w:t>
      </w:r>
      <w:r w:rsidR="00830F1D">
        <w:rPr>
          <w:rFonts w:ascii="Arial" w:hAnsi="Arial" w:cs="Arial"/>
          <w:color w:val="191919"/>
          <w:sz w:val="22"/>
          <w:szCs w:val="22"/>
        </w:rPr>
        <w:t>regarding</w:t>
      </w:r>
      <w:r w:rsidR="00057A1A">
        <w:rPr>
          <w:rFonts w:ascii="Arial" w:hAnsi="Arial" w:cs="Arial"/>
          <w:color w:val="191919"/>
          <w:sz w:val="22"/>
          <w:szCs w:val="22"/>
        </w:rPr>
        <w:t xml:space="preserve"> changes in Athletics, housing, academic planning, integration between student experiences inside and outside of the classroom, student groups, student fees structure, and student self-governance.</w:t>
      </w:r>
      <w:r w:rsidR="00830F1D">
        <w:rPr>
          <w:rFonts w:ascii="Arial" w:hAnsi="Arial" w:cs="Arial"/>
          <w:color w:val="191919"/>
          <w:sz w:val="22"/>
          <w:szCs w:val="22"/>
        </w:rPr>
        <w:t xml:space="preserve"> Senators are encouraged to share their perspective and knowledge on student experiences with Sandra Miles. </w:t>
      </w:r>
    </w:p>
    <w:p w14:paraId="1436BA4A" w14:textId="77777777" w:rsidR="00626BFE" w:rsidRDefault="00830F1D" w:rsidP="005C3022">
      <w:pPr>
        <w:pStyle w:val="ListParagraph"/>
        <w:widowControl w:val="0"/>
        <w:autoSpaceDE w:val="0"/>
        <w:autoSpaceDN w:val="0"/>
        <w:adjustRightInd w:val="0"/>
        <w:ind w:firstLine="720"/>
        <w:rPr>
          <w:rFonts w:ascii="Arial" w:hAnsi="Arial" w:cs="Arial"/>
          <w:color w:val="191919"/>
          <w:sz w:val="22"/>
          <w:szCs w:val="22"/>
        </w:rPr>
      </w:pPr>
      <w:r w:rsidRPr="003B52DF">
        <w:rPr>
          <w:rFonts w:ascii="Arial" w:hAnsi="Arial" w:cs="Arial"/>
          <w:color w:val="191919"/>
          <w:sz w:val="22"/>
          <w:szCs w:val="22"/>
        </w:rPr>
        <w:t xml:space="preserve">Chairperson Dilks states that every </w:t>
      </w:r>
      <w:r w:rsidR="005C3022" w:rsidRPr="003B52DF">
        <w:rPr>
          <w:rFonts w:ascii="Arial" w:hAnsi="Arial" w:cs="Arial"/>
          <w:color w:val="191919"/>
          <w:sz w:val="22"/>
          <w:szCs w:val="22"/>
        </w:rPr>
        <w:t xml:space="preserve">additional </w:t>
      </w:r>
      <w:r w:rsidRPr="003B52DF">
        <w:rPr>
          <w:rFonts w:ascii="Arial" w:hAnsi="Arial" w:cs="Arial"/>
          <w:color w:val="191919"/>
          <w:sz w:val="22"/>
          <w:szCs w:val="22"/>
        </w:rPr>
        <w:t xml:space="preserve">120 students </w:t>
      </w:r>
      <w:r w:rsidR="005C3022" w:rsidRPr="003B52DF">
        <w:rPr>
          <w:rFonts w:ascii="Arial" w:hAnsi="Arial" w:cs="Arial"/>
          <w:color w:val="191919"/>
          <w:sz w:val="22"/>
          <w:szCs w:val="22"/>
        </w:rPr>
        <w:t xml:space="preserve">we recruit and retain </w:t>
      </w:r>
      <w:r w:rsidRPr="003B52DF">
        <w:rPr>
          <w:rFonts w:ascii="Arial" w:hAnsi="Arial" w:cs="Arial"/>
          <w:color w:val="191919"/>
          <w:sz w:val="22"/>
          <w:szCs w:val="22"/>
        </w:rPr>
        <w:t>equate</w:t>
      </w:r>
      <w:r w:rsidR="005C3022" w:rsidRPr="003B52DF">
        <w:rPr>
          <w:rFonts w:ascii="Arial" w:hAnsi="Arial" w:cs="Arial"/>
          <w:color w:val="191919"/>
          <w:sz w:val="22"/>
          <w:szCs w:val="22"/>
        </w:rPr>
        <w:t>s</w:t>
      </w:r>
      <w:r w:rsidRPr="003B52DF">
        <w:rPr>
          <w:rFonts w:ascii="Arial" w:hAnsi="Arial" w:cs="Arial"/>
          <w:color w:val="191919"/>
          <w:sz w:val="22"/>
          <w:szCs w:val="22"/>
        </w:rPr>
        <w:t xml:space="preserve"> to $1 million</w:t>
      </w:r>
      <w:r w:rsidR="005C3022" w:rsidRPr="003B52DF">
        <w:rPr>
          <w:rFonts w:ascii="Arial" w:hAnsi="Arial" w:cs="Arial"/>
          <w:color w:val="191919"/>
          <w:sz w:val="22"/>
          <w:szCs w:val="22"/>
        </w:rPr>
        <w:t xml:space="preserve"> per year in additional revenue.</w:t>
      </w:r>
      <w:r w:rsidR="005C3022">
        <w:rPr>
          <w:rFonts w:ascii="Arial" w:hAnsi="Arial" w:cs="Arial"/>
          <w:color w:val="191919"/>
          <w:sz w:val="22"/>
          <w:szCs w:val="22"/>
        </w:rPr>
        <w:t xml:space="preserve"> W</w:t>
      </w:r>
      <w:r>
        <w:rPr>
          <w:rFonts w:ascii="Arial" w:hAnsi="Arial" w:cs="Arial"/>
          <w:color w:val="191919"/>
          <w:sz w:val="22"/>
          <w:szCs w:val="22"/>
        </w:rPr>
        <w:t>e must attract and retain students via programming</w:t>
      </w:r>
      <w:r w:rsidR="00346B40">
        <w:rPr>
          <w:rFonts w:ascii="Arial" w:hAnsi="Arial" w:cs="Arial"/>
          <w:color w:val="191919"/>
          <w:sz w:val="22"/>
          <w:szCs w:val="22"/>
        </w:rPr>
        <w:t xml:space="preserve"> and being inclusive and accommodating. The connection with Student Affairs is important for these matters. Also, students that are in student groups are more engaged in the classroom</w:t>
      </w:r>
      <w:r w:rsidR="00320ED5">
        <w:rPr>
          <w:rFonts w:ascii="Arial" w:hAnsi="Arial" w:cs="Arial"/>
          <w:color w:val="191919"/>
          <w:sz w:val="22"/>
          <w:szCs w:val="22"/>
        </w:rPr>
        <w:t>,</w:t>
      </w:r>
      <w:r w:rsidR="00346B40">
        <w:rPr>
          <w:rFonts w:ascii="Arial" w:hAnsi="Arial" w:cs="Arial"/>
          <w:color w:val="191919"/>
          <w:sz w:val="22"/>
          <w:szCs w:val="22"/>
        </w:rPr>
        <w:t xml:space="preserve"> which further reinforces the importance of the interaction with Student Affairs.</w:t>
      </w:r>
      <w:r w:rsidR="00587040">
        <w:rPr>
          <w:rFonts w:ascii="Arial" w:hAnsi="Arial" w:cs="Arial"/>
          <w:color w:val="191919"/>
          <w:sz w:val="22"/>
          <w:szCs w:val="22"/>
        </w:rPr>
        <w:t xml:space="preserve"> </w:t>
      </w:r>
      <w:r w:rsidR="003B52DF">
        <w:rPr>
          <w:rFonts w:ascii="Arial" w:hAnsi="Arial" w:cs="Arial"/>
          <w:color w:val="191919"/>
          <w:sz w:val="22"/>
          <w:szCs w:val="22"/>
        </w:rPr>
        <w:t>There is also stronger participation in group assignments</w:t>
      </w:r>
      <w:r w:rsidR="00872457">
        <w:rPr>
          <w:rFonts w:ascii="Arial" w:hAnsi="Arial" w:cs="Arial"/>
          <w:color w:val="191919"/>
          <w:sz w:val="22"/>
          <w:szCs w:val="22"/>
        </w:rPr>
        <w:t xml:space="preserve"> inside the classroom</w:t>
      </w:r>
      <w:r w:rsidR="003B52DF">
        <w:rPr>
          <w:rFonts w:ascii="Arial" w:hAnsi="Arial" w:cs="Arial"/>
          <w:color w:val="191919"/>
          <w:sz w:val="22"/>
          <w:szCs w:val="22"/>
        </w:rPr>
        <w:t xml:space="preserve">. </w:t>
      </w:r>
      <w:r w:rsidR="00587040">
        <w:rPr>
          <w:rFonts w:ascii="Arial" w:hAnsi="Arial" w:cs="Arial"/>
          <w:color w:val="191919"/>
          <w:sz w:val="22"/>
          <w:szCs w:val="22"/>
        </w:rPr>
        <w:t>Moreover, students with more co-curricular commitments are better at time management and prioritizing their coursework. Students who have learned how to appropriately ask for help outside of the classroom are more confident in approaching faculty for assistance.</w:t>
      </w:r>
    </w:p>
    <w:p w14:paraId="12956FEB" w14:textId="77777777" w:rsidR="00712C80" w:rsidRDefault="00626BFE" w:rsidP="004C35EE">
      <w:pPr>
        <w:pStyle w:val="ListParagraph"/>
        <w:widowControl w:val="0"/>
        <w:autoSpaceDE w:val="0"/>
        <w:autoSpaceDN w:val="0"/>
        <w:adjustRightInd w:val="0"/>
        <w:rPr>
          <w:rFonts w:ascii="Arial" w:hAnsi="Arial" w:cs="Arial"/>
          <w:color w:val="191919"/>
          <w:sz w:val="22"/>
          <w:szCs w:val="22"/>
        </w:rPr>
      </w:pPr>
      <w:r>
        <w:rPr>
          <w:rFonts w:ascii="Arial" w:hAnsi="Arial" w:cs="Arial"/>
          <w:b/>
          <w:color w:val="191919"/>
          <w:sz w:val="22"/>
          <w:szCs w:val="22"/>
        </w:rPr>
        <w:tab/>
      </w:r>
      <w:r w:rsidRPr="00712C80">
        <w:rPr>
          <w:rFonts w:ascii="Arial" w:hAnsi="Arial" w:cs="Arial"/>
          <w:color w:val="191919"/>
          <w:sz w:val="22"/>
          <w:szCs w:val="22"/>
        </w:rPr>
        <w:t>Senators share that they feel that school spirit has generally increased on campus</w:t>
      </w:r>
      <w:r w:rsidR="00712C80" w:rsidRPr="00712C80">
        <w:rPr>
          <w:rFonts w:ascii="Arial" w:hAnsi="Arial" w:cs="Arial"/>
          <w:color w:val="191919"/>
          <w:sz w:val="22"/>
          <w:szCs w:val="22"/>
        </w:rPr>
        <w:t xml:space="preserve"> perhaps due to the “La </w:t>
      </w:r>
      <w:proofErr w:type="spellStart"/>
      <w:r w:rsidR="00712C80" w:rsidRPr="00712C80">
        <w:rPr>
          <w:rFonts w:ascii="Arial" w:hAnsi="Arial" w:cs="Arial"/>
          <w:color w:val="191919"/>
          <w:sz w:val="22"/>
          <w:szCs w:val="22"/>
        </w:rPr>
        <w:t>Familia</w:t>
      </w:r>
      <w:proofErr w:type="spellEnd"/>
      <w:r w:rsidR="00712C80" w:rsidRPr="00712C80">
        <w:rPr>
          <w:rFonts w:ascii="Arial" w:hAnsi="Arial" w:cs="Arial"/>
          <w:color w:val="191919"/>
          <w:sz w:val="22"/>
          <w:szCs w:val="22"/>
        </w:rPr>
        <w:t>” idea.</w:t>
      </w:r>
      <w:r w:rsidR="00712C80">
        <w:rPr>
          <w:rFonts w:ascii="Arial" w:hAnsi="Arial" w:cs="Arial"/>
          <w:color w:val="191919"/>
          <w:sz w:val="22"/>
          <w:szCs w:val="22"/>
        </w:rPr>
        <w:t xml:space="preserve"> Senators welcome Sandra Miles and are appreciative of her work.</w:t>
      </w:r>
      <w:r w:rsidR="002B1F6B">
        <w:rPr>
          <w:rFonts w:ascii="Arial" w:hAnsi="Arial" w:cs="Arial"/>
          <w:color w:val="191919"/>
          <w:sz w:val="22"/>
          <w:szCs w:val="22"/>
        </w:rPr>
        <w:t xml:space="preserve"> Faculty also need to have school spirit as well and support other school activities outside of Athletics. Faculty support can help reinforce student school spirit. Chairperson Dilks shares that he will organize a faculty group to go to games and other activities as well as discussion groups with faculty to determine ways to show students that faculty have school spirit as well. Likewise, Sandra Miles shares that during her listening tours with students, students shared that UMKC has a high caliber of faculty and would like the faculty to be excited about the achievements and activities of the students, like students are excited about what faculty do.</w:t>
      </w:r>
      <w:r w:rsidR="003C6890">
        <w:rPr>
          <w:rFonts w:ascii="Arial" w:hAnsi="Arial" w:cs="Arial"/>
          <w:color w:val="191919"/>
          <w:sz w:val="22"/>
          <w:szCs w:val="22"/>
        </w:rPr>
        <w:t xml:space="preserve"> The provost shares that students want engagement with faculty. Faculty are encouraged to engage with stu</w:t>
      </w:r>
      <w:r w:rsidR="007B5130">
        <w:rPr>
          <w:rFonts w:ascii="Arial" w:hAnsi="Arial" w:cs="Arial"/>
          <w:color w:val="191919"/>
          <w:sz w:val="22"/>
          <w:szCs w:val="22"/>
        </w:rPr>
        <w:t xml:space="preserve">dents outside of the classroom because it is very </w:t>
      </w:r>
      <w:r w:rsidR="005C3022">
        <w:rPr>
          <w:rFonts w:ascii="Arial" w:hAnsi="Arial" w:cs="Arial"/>
          <w:color w:val="191919"/>
          <w:sz w:val="22"/>
          <w:szCs w:val="22"/>
        </w:rPr>
        <w:t>clear that student engagement in campus activities outside the classroom increases student engagement inside the classroom.</w:t>
      </w:r>
    </w:p>
    <w:p w14:paraId="09F34558" w14:textId="77777777" w:rsidR="008215B4" w:rsidRPr="00712C80" w:rsidRDefault="008215B4" w:rsidP="004C35EE">
      <w:pPr>
        <w:pStyle w:val="ListParagraph"/>
        <w:widowControl w:val="0"/>
        <w:autoSpaceDE w:val="0"/>
        <w:autoSpaceDN w:val="0"/>
        <w:adjustRightInd w:val="0"/>
        <w:rPr>
          <w:rFonts w:ascii="Arial" w:hAnsi="Arial" w:cs="Arial"/>
          <w:color w:val="191919"/>
          <w:sz w:val="22"/>
          <w:szCs w:val="22"/>
        </w:rPr>
      </w:pPr>
      <w:r w:rsidRPr="00712C80">
        <w:rPr>
          <w:rFonts w:ascii="Arial" w:hAnsi="Arial" w:cs="Arial"/>
          <w:color w:val="191919"/>
          <w:sz w:val="22"/>
          <w:szCs w:val="22"/>
        </w:rPr>
        <w:tab/>
      </w:r>
    </w:p>
    <w:p w14:paraId="54B7F292" w14:textId="77777777" w:rsidR="00E3020B" w:rsidRPr="00086B14" w:rsidRDefault="00E3020B" w:rsidP="00086B14">
      <w:pPr>
        <w:pStyle w:val="ListParagraph"/>
        <w:widowControl w:val="0"/>
        <w:numPr>
          <w:ilvl w:val="0"/>
          <w:numId w:val="10"/>
        </w:numPr>
        <w:autoSpaceDE w:val="0"/>
        <w:autoSpaceDN w:val="0"/>
        <w:adjustRightInd w:val="0"/>
        <w:rPr>
          <w:rFonts w:ascii="Arial" w:hAnsi="Arial" w:cs="Arial"/>
          <w:b/>
          <w:color w:val="191919"/>
          <w:sz w:val="22"/>
          <w:szCs w:val="22"/>
        </w:rPr>
      </w:pPr>
      <w:r w:rsidRPr="00086B14">
        <w:rPr>
          <w:rFonts w:ascii="Arial" w:hAnsi="Arial" w:cs="Arial"/>
          <w:b/>
          <w:color w:val="191919"/>
          <w:sz w:val="22"/>
          <w:szCs w:val="22"/>
        </w:rPr>
        <w:t>Reports and Updates, Part Two</w:t>
      </w:r>
      <w:r w:rsidR="00EF0018" w:rsidRPr="00086B14">
        <w:rPr>
          <w:rFonts w:ascii="Arial" w:hAnsi="Arial" w:cs="Arial"/>
          <w:b/>
          <w:color w:val="191919"/>
          <w:sz w:val="22"/>
          <w:szCs w:val="22"/>
        </w:rPr>
        <w:t>.</w:t>
      </w:r>
    </w:p>
    <w:p w14:paraId="2FE1AE52" w14:textId="77777777" w:rsidR="00E3020B" w:rsidRPr="007F3E68" w:rsidRDefault="00E3020B" w:rsidP="00E3020B">
      <w:pPr>
        <w:widowControl w:val="0"/>
        <w:autoSpaceDE w:val="0"/>
        <w:autoSpaceDN w:val="0"/>
        <w:adjustRightInd w:val="0"/>
        <w:rPr>
          <w:rFonts w:ascii="Arial" w:hAnsi="Arial" w:cs="Arial"/>
          <w:b/>
          <w:color w:val="191919"/>
          <w:sz w:val="22"/>
          <w:szCs w:val="22"/>
        </w:rPr>
      </w:pPr>
    </w:p>
    <w:p w14:paraId="7FE94D1D" w14:textId="77777777" w:rsidR="00EF0018" w:rsidRDefault="00EF0018" w:rsidP="00992686">
      <w:pPr>
        <w:pStyle w:val="ListParagraph"/>
        <w:widowControl w:val="0"/>
        <w:numPr>
          <w:ilvl w:val="0"/>
          <w:numId w:val="8"/>
        </w:numPr>
        <w:autoSpaceDE w:val="0"/>
        <w:autoSpaceDN w:val="0"/>
        <w:adjustRightInd w:val="0"/>
        <w:rPr>
          <w:rFonts w:ascii="Arial" w:hAnsi="Arial" w:cs="Arial"/>
          <w:b/>
          <w:color w:val="191919"/>
          <w:sz w:val="22"/>
          <w:szCs w:val="22"/>
        </w:rPr>
      </w:pPr>
      <w:r w:rsidRPr="007F3E68">
        <w:rPr>
          <w:rFonts w:ascii="Arial" w:hAnsi="Arial" w:cs="Arial"/>
          <w:b/>
          <w:color w:val="191919"/>
          <w:sz w:val="22"/>
          <w:szCs w:val="22"/>
        </w:rPr>
        <w:t xml:space="preserve">Enrolment Management report [20 minutes] – </w:t>
      </w:r>
      <w:r w:rsidR="00745D6F">
        <w:rPr>
          <w:rFonts w:ascii="Arial" w:hAnsi="Arial" w:cs="Arial"/>
          <w:b/>
          <w:color w:val="191919"/>
          <w:sz w:val="22"/>
          <w:szCs w:val="22"/>
        </w:rPr>
        <w:t xml:space="preserve">Assistant Vice-Provost for Enrolment Management, </w:t>
      </w:r>
      <w:r w:rsidRPr="007F3E68">
        <w:rPr>
          <w:rFonts w:ascii="Arial" w:hAnsi="Arial" w:cs="Arial"/>
          <w:b/>
          <w:color w:val="191919"/>
          <w:sz w:val="22"/>
          <w:szCs w:val="22"/>
        </w:rPr>
        <w:t xml:space="preserve">Doug </w:t>
      </w:r>
      <w:proofErr w:type="spellStart"/>
      <w:r w:rsidRPr="007F3E68">
        <w:rPr>
          <w:rFonts w:ascii="Arial" w:hAnsi="Arial" w:cs="Arial"/>
          <w:b/>
          <w:color w:val="191919"/>
          <w:sz w:val="22"/>
          <w:szCs w:val="22"/>
        </w:rPr>
        <w:t>Swink</w:t>
      </w:r>
      <w:proofErr w:type="spellEnd"/>
      <w:r w:rsidRPr="007F3E68">
        <w:rPr>
          <w:rFonts w:ascii="Arial" w:hAnsi="Arial" w:cs="Arial"/>
          <w:b/>
          <w:color w:val="191919"/>
          <w:sz w:val="22"/>
          <w:szCs w:val="22"/>
        </w:rPr>
        <w:t xml:space="preserve">; </w:t>
      </w:r>
      <w:r w:rsidR="00745D6F">
        <w:rPr>
          <w:rFonts w:ascii="Arial" w:hAnsi="Arial" w:cs="Arial"/>
          <w:b/>
          <w:color w:val="191919"/>
          <w:sz w:val="22"/>
          <w:szCs w:val="22"/>
        </w:rPr>
        <w:t xml:space="preserve">Vice-Provost for Institutional Research, </w:t>
      </w:r>
      <w:r w:rsidRPr="007F3E68">
        <w:rPr>
          <w:rFonts w:ascii="Arial" w:hAnsi="Arial" w:cs="Arial"/>
          <w:b/>
          <w:color w:val="191919"/>
          <w:sz w:val="22"/>
          <w:szCs w:val="22"/>
        </w:rPr>
        <w:t xml:space="preserve">Kelli Cox; </w:t>
      </w:r>
      <w:r w:rsidR="00EB41F5">
        <w:rPr>
          <w:rFonts w:ascii="Arial" w:hAnsi="Arial" w:cs="Arial"/>
          <w:b/>
          <w:color w:val="191919"/>
          <w:sz w:val="22"/>
          <w:szCs w:val="22"/>
        </w:rPr>
        <w:t xml:space="preserve">Professor </w:t>
      </w:r>
      <w:r w:rsidR="00317300">
        <w:rPr>
          <w:rFonts w:ascii="Arial" w:hAnsi="Arial" w:cs="Arial"/>
          <w:b/>
          <w:color w:val="191919"/>
          <w:sz w:val="22"/>
          <w:szCs w:val="22"/>
        </w:rPr>
        <w:t>J</w:t>
      </w:r>
      <w:r w:rsidRPr="007F3E68">
        <w:rPr>
          <w:rFonts w:ascii="Arial" w:hAnsi="Arial" w:cs="Arial"/>
          <w:b/>
          <w:color w:val="191919"/>
          <w:sz w:val="22"/>
          <w:szCs w:val="22"/>
        </w:rPr>
        <w:t>erry Wyckoff</w:t>
      </w:r>
    </w:p>
    <w:p w14:paraId="34403CC2" w14:textId="77777777" w:rsidR="006119C3" w:rsidRDefault="00015203" w:rsidP="006119C3">
      <w:pPr>
        <w:pStyle w:val="ListParagraph"/>
        <w:widowControl w:val="0"/>
        <w:autoSpaceDE w:val="0"/>
        <w:autoSpaceDN w:val="0"/>
        <w:adjustRightInd w:val="0"/>
        <w:rPr>
          <w:rFonts w:ascii="Arial" w:hAnsi="Arial" w:cs="Arial"/>
          <w:color w:val="191919"/>
          <w:sz w:val="22"/>
          <w:szCs w:val="22"/>
        </w:rPr>
      </w:pPr>
      <w:r>
        <w:rPr>
          <w:rFonts w:ascii="Arial" w:hAnsi="Arial" w:cs="Arial"/>
          <w:color w:val="191919"/>
          <w:sz w:val="22"/>
          <w:szCs w:val="22"/>
        </w:rPr>
        <w:t xml:space="preserve">Goals of Enrollment Management include: being more organized, seamless, competitive, and that the Admissions Office acts as the central hub for enrollment. Enrollment management involves collaboration across campuses and thinking of UMKC as one university in terms of recruitment. With the help of consultant groups, methods to increase enrollment and retention have been discussed and process are in development. Enrollment Management also focuses on realigning the metrics and goals </w:t>
      </w:r>
      <w:r>
        <w:rPr>
          <w:rFonts w:ascii="Arial" w:hAnsi="Arial" w:cs="Arial"/>
          <w:color w:val="191919"/>
          <w:sz w:val="22"/>
          <w:szCs w:val="22"/>
        </w:rPr>
        <w:lastRenderedPageBreak/>
        <w:t xml:space="preserve">of academic units with those of UMKC. Also, consistency with branding </w:t>
      </w:r>
      <w:r w:rsidR="004D69F2">
        <w:rPr>
          <w:rFonts w:ascii="Arial" w:hAnsi="Arial" w:cs="Arial"/>
          <w:color w:val="191919"/>
          <w:sz w:val="22"/>
          <w:szCs w:val="22"/>
        </w:rPr>
        <w:t>is essential</w:t>
      </w:r>
      <w:r>
        <w:rPr>
          <w:rFonts w:ascii="Arial" w:hAnsi="Arial" w:cs="Arial"/>
          <w:color w:val="191919"/>
          <w:sz w:val="22"/>
          <w:szCs w:val="22"/>
        </w:rPr>
        <w:t xml:space="preserve"> as well.</w:t>
      </w:r>
      <w:r w:rsidR="004D69F2">
        <w:rPr>
          <w:rFonts w:ascii="Arial" w:hAnsi="Arial" w:cs="Arial"/>
          <w:color w:val="191919"/>
          <w:sz w:val="22"/>
          <w:szCs w:val="22"/>
        </w:rPr>
        <w:t xml:space="preserve"> Other goals include rebuilding trusts between campus partners, such as accountability goals, SLATE</w:t>
      </w:r>
      <w:r w:rsidR="00094DB6">
        <w:rPr>
          <w:rFonts w:ascii="Arial" w:hAnsi="Arial" w:cs="Arial"/>
          <w:color w:val="191919"/>
          <w:sz w:val="22"/>
          <w:szCs w:val="22"/>
        </w:rPr>
        <w:t xml:space="preserve"> and a </w:t>
      </w:r>
      <w:r w:rsidR="004D69F2">
        <w:rPr>
          <w:rFonts w:ascii="Arial" w:hAnsi="Arial" w:cs="Arial"/>
          <w:color w:val="191919"/>
          <w:sz w:val="22"/>
          <w:szCs w:val="22"/>
        </w:rPr>
        <w:t>48-hr admissions processing turnaround</w:t>
      </w:r>
      <w:r w:rsidR="00094DB6">
        <w:rPr>
          <w:rFonts w:ascii="Arial" w:hAnsi="Arial" w:cs="Arial"/>
          <w:color w:val="191919"/>
          <w:sz w:val="22"/>
          <w:szCs w:val="22"/>
        </w:rPr>
        <w:t xml:space="preserve">. </w:t>
      </w:r>
    </w:p>
    <w:p w14:paraId="1F67B59F" w14:textId="77777777" w:rsidR="00094DB6" w:rsidRDefault="00094DB6" w:rsidP="006119C3">
      <w:pPr>
        <w:pStyle w:val="ListParagraph"/>
        <w:widowControl w:val="0"/>
        <w:autoSpaceDE w:val="0"/>
        <w:autoSpaceDN w:val="0"/>
        <w:adjustRightInd w:val="0"/>
        <w:rPr>
          <w:rFonts w:ascii="Arial" w:hAnsi="Arial" w:cs="Arial"/>
          <w:color w:val="191919"/>
          <w:sz w:val="22"/>
          <w:szCs w:val="22"/>
        </w:rPr>
      </w:pPr>
      <w:r>
        <w:rPr>
          <w:rFonts w:ascii="Arial" w:hAnsi="Arial" w:cs="Arial"/>
          <w:color w:val="191919"/>
          <w:sz w:val="22"/>
          <w:szCs w:val="22"/>
        </w:rPr>
        <w:tab/>
        <w:t>The purpose of SLATE is to engage students in the communication process of admissions. SLATE is used to inform students of missing application materials in a more streamlined process. SLATE was adopted to replace the previous “homegrown” application system</w:t>
      </w:r>
      <w:r w:rsidR="00AC3D14">
        <w:rPr>
          <w:rFonts w:ascii="Arial" w:hAnsi="Arial" w:cs="Arial"/>
          <w:color w:val="191919"/>
          <w:sz w:val="22"/>
          <w:szCs w:val="22"/>
        </w:rPr>
        <w:t>. Admissions decisions can be made in SLATE and academic units have access to this portal as well. SLATE assists with data implementation with being the single tool used for the admissions process.</w:t>
      </w:r>
    </w:p>
    <w:p w14:paraId="68AF51C0" w14:textId="77777777" w:rsidR="00AC3D14" w:rsidRDefault="00AC3D14" w:rsidP="006119C3">
      <w:pPr>
        <w:pStyle w:val="ListParagraph"/>
        <w:widowControl w:val="0"/>
        <w:autoSpaceDE w:val="0"/>
        <w:autoSpaceDN w:val="0"/>
        <w:adjustRightInd w:val="0"/>
        <w:rPr>
          <w:rFonts w:ascii="Arial" w:hAnsi="Arial" w:cs="Arial"/>
          <w:color w:val="191919"/>
          <w:sz w:val="22"/>
          <w:szCs w:val="22"/>
        </w:rPr>
      </w:pPr>
      <w:r>
        <w:rPr>
          <w:rFonts w:ascii="Arial" w:hAnsi="Arial" w:cs="Arial"/>
          <w:color w:val="191919"/>
          <w:sz w:val="22"/>
          <w:szCs w:val="22"/>
        </w:rPr>
        <w:tab/>
        <w:t>SLATE had a rocky rollout in 2017-2018 school</w:t>
      </w:r>
      <w:r w:rsidR="00320ED5">
        <w:rPr>
          <w:rFonts w:ascii="Arial" w:hAnsi="Arial" w:cs="Arial"/>
          <w:color w:val="191919"/>
          <w:sz w:val="22"/>
          <w:szCs w:val="22"/>
        </w:rPr>
        <w:t xml:space="preserve"> </w:t>
      </w:r>
      <w:r>
        <w:rPr>
          <w:rFonts w:ascii="Arial" w:hAnsi="Arial" w:cs="Arial"/>
          <w:color w:val="191919"/>
          <w:sz w:val="22"/>
          <w:szCs w:val="22"/>
        </w:rPr>
        <w:t>year. The Common App had to be ready by August 1</w:t>
      </w:r>
      <w:r w:rsidRPr="00AC3D14">
        <w:rPr>
          <w:rFonts w:ascii="Arial" w:hAnsi="Arial" w:cs="Arial"/>
          <w:color w:val="191919"/>
          <w:sz w:val="22"/>
          <w:szCs w:val="22"/>
          <w:vertAlign w:val="superscript"/>
        </w:rPr>
        <w:t>st</w:t>
      </w:r>
      <w:r>
        <w:rPr>
          <w:rFonts w:ascii="Arial" w:hAnsi="Arial" w:cs="Arial"/>
          <w:color w:val="191919"/>
          <w:sz w:val="22"/>
          <w:szCs w:val="22"/>
        </w:rPr>
        <w:t xml:space="preserve">. At the time, the SLATE application was not thoroughly tested. Students had two options to apply: SLATE and the Common App, </w:t>
      </w:r>
      <w:r w:rsidR="00980C2B">
        <w:rPr>
          <w:rFonts w:ascii="Arial" w:hAnsi="Arial" w:cs="Arial"/>
          <w:color w:val="191919"/>
          <w:sz w:val="22"/>
          <w:szCs w:val="22"/>
        </w:rPr>
        <w:t>which led to confusion and user problems. Staff and recruiters were not properly trained with SLATE when it was implemented</w:t>
      </w:r>
      <w:r w:rsidR="00320ED5">
        <w:rPr>
          <w:rFonts w:ascii="Arial" w:hAnsi="Arial" w:cs="Arial"/>
          <w:color w:val="191919"/>
          <w:sz w:val="22"/>
          <w:szCs w:val="22"/>
        </w:rPr>
        <w:t>,</w:t>
      </w:r>
      <w:r w:rsidR="00980C2B">
        <w:rPr>
          <w:rFonts w:ascii="Arial" w:hAnsi="Arial" w:cs="Arial"/>
          <w:color w:val="191919"/>
          <w:sz w:val="22"/>
          <w:szCs w:val="22"/>
        </w:rPr>
        <w:t xml:space="preserve"> which led to further issues, like applications not being processed in a timely manner. Integration issues led to delays in making admission decisions. Admissions staff were using three systems to make student decisions (PeopleSoft, </w:t>
      </w:r>
      <w:proofErr w:type="spellStart"/>
      <w:r w:rsidR="00980C2B">
        <w:rPr>
          <w:rFonts w:ascii="Arial" w:hAnsi="Arial" w:cs="Arial"/>
          <w:color w:val="191919"/>
          <w:sz w:val="22"/>
          <w:szCs w:val="22"/>
        </w:rPr>
        <w:t>Webnow</w:t>
      </w:r>
      <w:proofErr w:type="spellEnd"/>
      <w:r w:rsidR="00980C2B">
        <w:rPr>
          <w:rFonts w:ascii="Arial" w:hAnsi="Arial" w:cs="Arial"/>
          <w:color w:val="191919"/>
          <w:sz w:val="22"/>
          <w:szCs w:val="22"/>
        </w:rPr>
        <w:t>, and SLATE). In February, academic units were called to help and had a quick turnaround with admissions decisions.</w:t>
      </w:r>
    </w:p>
    <w:p w14:paraId="28E02D69" w14:textId="77777777" w:rsidR="00AE7CB3" w:rsidRDefault="00AE7CB3" w:rsidP="006119C3">
      <w:pPr>
        <w:pStyle w:val="ListParagraph"/>
        <w:widowControl w:val="0"/>
        <w:autoSpaceDE w:val="0"/>
        <w:autoSpaceDN w:val="0"/>
        <w:adjustRightInd w:val="0"/>
        <w:rPr>
          <w:rFonts w:ascii="Arial" w:hAnsi="Arial" w:cs="Arial"/>
          <w:color w:val="191919"/>
          <w:sz w:val="22"/>
          <w:szCs w:val="22"/>
        </w:rPr>
      </w:pPr>
      <w:r>
        <w:rPr>
          <w:rFonts w:ascii="Arial" w:hAnsi="Arial" w:cs="Arial"/>
          <w:color w:val="191919"/>
          <w:sz w:val="22"/>
          <w:szCs w:val="22"/>
        </w:rPr>
        <w:tab/>
        <w:t xml:space="preserve">Data integration is a large part of SLATE. Information from SLATE and PeopleSoft are transferred between the two platforms often. Broken integrations led to delays in admission decisions in the past. At times data needed to be manually inputted which was very time consuming. Some data integration issues were not fixed until July due to delayed approval. Because UMKC has a very </w:t>
      </w:r>
      <w:proofErr w:type="spellStart"/>
      <w:r>
        <w:rPr>
          <w:rFonts w:ascii="Arial" w:hAnsi="Arial" w:cs="Arial"/>
          <w:color w:val="191919"/>
          <w:sz w:val="22"/>
          <w:szCs w:val="22"/>
        </w:rPr>
        <w:t>heterogenous</w:t>
      </w:r>
      <w:proofErr w:type="spellEnd"/>
      <w:r>
        <w:rPr>
          <w:rFonts w:ascii="Arial" w:hAnsi="Arial" w:cs="Arial"/>
          <w:color w:val="191919"/>
          <w:sz w:val="22"/>
          <w:szCs w:val="22"/>
        </w:rPr>
        <w:t xml:space="preserve"> population with many different programs and professional schools, UMKC had unique problems that the other UM System campuses did not have. </w:t>
      </w:r>
      <w:r w:rsidR="00B21BF5">
        <w:rPr>
          <w:rFonts w:ascii="Arial" w:hAnsi="Arial" w:cs="Arial"/>
          <w:color w:val="191919"/>
          <w:sz w:val="22"/>
          <w:szCs w:val="22"/>
        </w:rPr>
        <w:t>UM System was aware that these data integration levels were a system problem. IFC met with President Choi and the Faculty Senate Executive Committee to discuss these issues and he was a bit resistant in acknowledging the integration issues being a UM System concern. UMKC adopted the “preferred name” section on the application, but unfortunately it was not being loaded properly, which led to more issues</w:t>
      </w:r>
      <w:r w:rsidR="006036BE">
        <w:rPr>
          <w:rFonts w:ascii="Arial" w:hAnsi="Arial" w:cs="Arial"/>
          <w:color w:val="191919"/>
          <w:sz w:val="22"/>
          <w:szCs w:val="22"/>
        </w:rPr>
        <w:t xml:space="preserve"> with integration</w:t>
      </w:r>
      <w:r w:rsidR="00B21BF5">
        <w:rPr>
          <w:rFonts w:ascii="Arial" w:hAnsi="Arial" w:cs="Arial"/>
          <w:color w:val="191919"/>
          <w:sz w:val="22"/>
          <w:szCs w:val="22"/>
        </w:rPr>
        <w:t>.</w:t>
      </w:r>
      <w:r w:rsidR="006036BE">
        <w:rPr>
          <w:rFonts w:ascii="Arial" w:hAnsi="Arial" w:cs="Arial"/>
          <w:color w:val="191919"/>
          <w:sz w:val="22"/>
          <w:szCs w:val="22"/>
        </w:rPr>
        <w:t xml:space="preserve"> UMKC had to enter a lot of information manually (</w:t>
      </w:r>
      <w:r w:rsidR="00320ED5">
        <w:rPr>
          <w:rFonts w:ascii="Arial" w:hAnsi="Arial" w:cs="Arial"/>
          <w:color w:val="191919"/>
          <w:sz w:val="22"/>
          <w:szCs w:val="22"/>
        </w:rPr>
        <w:t>such as</w:t>
      </w:r>
      <w:r w:rsidR="006036BE">
        <w:rPr>
          <w:rFonts w:ascii="Arial" w:hAnsi="Arial" w:cs="Arial"/>
          <w:color w:val="191919"/>
          <w:sz w:val="22"/>
          <w:szCs w:val="22"/>
        </w:rPr>
        <w:t xml:space="preserve"> transcripts,</w:t>
      </w:r>
      <w:r w:rsidR="000B7315">
        <w:rPr>
          <w:rFonts w:ascii="Arial" w:hAnsi="Arial" w:cs="Arial"/>
          <w:color w:val="191919"/>
          <w:sz w:val="22"/>
          <w:szCs w:val="22"/>
        </w:rPr>
        <w:t xml:space="preserve"> </w:t>
      </w:r>
      <w:r w:rsidR="006036BE">
        <w:rPr>
          <w:rFonts w:ascii="Arial" w:hAnsi="Arial" w:cs="Arial"/>
          <w:color w:val="191919"/>
          <w:sz w:val="22"/>
          <w:szCs w:val="22"/>
        </w:rPr>
        <w:t>name changes, etc.).</w:t>
      </w:r>
      <w:r w:rsidR="000B7315">
        <w:rPr>
          <w:rFonts w:ascii="Arial" w:hAnsi="Arial" w:cs="Arial"/>
          <w:color w:val="191919"/>
          <w:sz w:val="22"/>
          <w:szCs w:val="22"/>
        </w:rPr>
        <w:t xml:space="preserve"> </w:t>
      </w:r>
    </w:p>
    <w:p w14:paraId="3B3AD5E2" w14:textId="77777777" w:rsidR="002C2547" w:rsidRDefault="000B7315" w:rsidP="00D46D33">
      <w:pPr>
        <w:pStyle w:val="ListParagraph"/>
        <w:widowControl w:val="0"/>
        <w:autoSpaceDE w:val="0"/>
        <w:autoSpaceDN w:val="0"/>
        <w:adjustRightInd w:val="0"/>
        <w:rPr>
          <w:rFonts w:ascii="Arial" w:hAnsi="Arial" w:cs="Arial"/>
          <w:color w:val="191919"/>
          <w:sz w:val="22"/>
          <w:szCs w:val="22"/>
        </w:rPr>
      </w:pPr>
      <w:r>
        <w:rPr>
          <w:rFonts w:ascii="Arial" w:hAnsi="Arial" w:cs="Arial"/>
          <w:color w:val="191919"/>
          <w:sz w:val="22"/>
          <w:szCs w:val="22"/>
        </w:rPr>
        <w:tab/>
        <w:t>Some issues that still need to be addressed are: processing in SLATE, add logic</w:t>
      </w:r>
      <w:r w:rsidR="009F29E5">
        <w:rPr>
          <w:rFonts w:ascii="Arial" w:hAnsi="Arial" w:cs="Arial"/>
          <w:color w:val="191919"/>
          <w:sz w:val="22"/>
          <w:szCs w:val="22"/>
        </w:rPr>
        <w:t xml:space="preserve"> or </w:t>
      </w:r>
      <w:r w:rsidR="000B546B">
        <w:rPr>
          <w:rFonts w:ascii="Arial" w:hAnsi="Arial" w:cs="Arial"/>
          <w:color w:val="191919"/>
          <w:sz w:val="22"/>
          <w:szCs w:val="22"/>
        </w:rPr>
        <w:t>enhancements to</w:t>
      </w:r>
      <w:r>
        <w:rPr>
          <w:rFonts w:ascii="Arial" w:hAnsi="Arial" w:cs="Arial"/>
          <w:color w:val="191919"/>
          <w:sz w:val="22"/>
          <w:szCs w:val="22"/>
        </w:rPr>
        <w:t xml:space="preserve"> cancel applications, get jobs streamlined and schedules, add student checklist portal, use SLATE for pending reports,</w:t>
      </w:r>
      <w:r w:rsidR="009F29E5">
        <w:rPr>
          <w:rFonts w:ascii="Arial" w:hAnsi="Arial" w:cs="Arial"/>
          <w:color w:val="191919"/>
          <w:sz w:val="22"/>
          <w:szCs w:val="22"/>
        </w:rPr>
        <w:t xml:space="preserve"> deliver a module for high school counselors, and develop a robust recruiting process. </w:t>
      </w:r>
      <w:r w:rsidR="00745D6F">
        <w:rPr>
          <w:rFonts w:ascii="Arial" w:hAnsi="Arial" w:cs="Arial"/>
          <w:color w:val="191919"/>
          <w:sz w:val="22"/>
          <w:szCs w:val="22"/>
        </w:rPr>
        <w:t xml:space="preserve">Assistant Vice-Provost </w:t>
      </w:r>
      <w:proofErr w:type="spellStart"/>
      <w:r w:rsidR="000B546B">
        <w:rPr>
          <w:rFonts w:ascii="Arial" w:hAnsi="Arial" w:cs="Arial"/>
          <w:color w:val="191919"/>
          <w:sz w:val="22"/>
          <w:szCs w:val="22"/>
        </w:rPr>
        <w:t>Swink</w:t>
      </w:r>
      <w:proofErr w:type="spellEnd"/>
      <w:r w:rsidR="009F29E5">
        <w:rPr>
          <w:rFonts w:ascii="Arial" w:hAnsi="Arial" w:cs="Arial"/>
          <w:color w:val="191919"/>
          <w:sz w:val="22"/>
          <w:szCs w:val="22"/>
        </w:rPr>
        <w:t xml:space="preserve"> has been working with </w:t>
      </w:r>
      <w:r w:rsidR="000B546B">
        <w:rPr>
          <w:rFonts w:ascii="Arial" w:hAnsi="Arial" w:cs="Arial"/>
          <w:color w:val="191919"/>
          <w:sz w:val="22"/>
          <w:szCs w:val="22"/>
        </w:rPr>
        <w:t xml:space="preserve">Admissions to restructure the application process in SLATE. The primary SLATE functional design </w:t>
      </w:r>
      <w:r w:rsidR="00320ED5">
        <w:rPr>
          <w:rFonts w:ascii="Arial" w:hAnsi="Arial" w:cs="Arial"/>
          <w:color w:val="191919"/>
          <w:sz w:val="22"/>
          <w:szCs w:val="22"/>
        </w:rPr>
        <w:t xml:space="preserve">leader </w:t>
      </w:r>
      <w:r w:rsidR="000B546B">
        <w:rPr>
          <w:rFonts w:ascii="Arial" w:hAnsi="Arial" w:cs="Arial"/>
          <w:color w:val="191919"/>
          <w:sz w:val="22"/>
          <w:szCs w:val="22"/>
        </w:rPr>
        <w:t>resigned last week. This position is being reorganized to more of an associate director role. The taskforce is also reviewing admissions processing and developing a more streamlined approach. Recently, application inquiry calls have been moved to a call center</w:t>
      </w:r>
      <w:r w:rsidR="00D46D33">
        <w:rPr>
          <w:rFonts w:ascii="Arial" w:hAnsi="Arial" w:cs="Arial"/>
          <w:color w:val="191919"/>
          <w:sz w:val="22"/>
          <w:szCs w:val="22"/>
        </w:rPr>
        <w:t xml:space="preserve"> as a response to a suggestion made in a Faculty meeting</w:t>
      </w:r>
      <w:r w:rsidR="000B546B">
        <w:rPr>
          <w:rFonts w:ascii="Arial" w:hAnsi="Arial" w:cs="Arial"/>
          <w:color w:val="191919"/>
          <w:sz w:val="22"/>
          <w:szCs w:val="22"/>
        </w:rPr>
        <w:t>.</w:t>
      </w:r>
      <w:r w:rsidR="00D46D33">
        <w:rPr>
          <w:rFonts w:ascii="Arial" w:hAnsi="Arial" w:cs="Arial"/>
          <w:color w:val="191919"/>
          <w:sz w:val="22"/>
          <w:szCs w:val="22"/>
        </w:rPr>
        <w:t xml:space="preserve"> The Admissions Office is being restructured, to include grad</w:t>
      </w:r>
      <w:r w:rsidR="00DF20C1">
        <w:rPr>
          <w:rFonts w:ascii="Arial" w:hAnsi="Arial" w:cs="Arial"/>
          <w:color w:val="191919"/>
          <w:sz w:val="22"/>
          <w:szCs w:val="22"/>
        </w:rPr>
        <w:t>uat</w:t>
      </w:r>
      <w:r w:rsidR="00D46D33">
        <w:rPr>
          <w:rFonts w:ascii="Arial" w:hAnsi="Arial" w:cs="Arial"/>
          <w:color w:val="191919"/>
          <w:sz w:val="22"/>
          <w:szCs w:val="22"/>
        </w:rPr>
        <w:t>e recruitment and training of college recruiters. There are various councils being formed: Strategic Enrollment Management</w:t>
      </w:r>
      <w:r w:rsidR="00EE2D05">
        <w:rPr>
          <w:rFonts w:ascii="Arial" w:hAnsi="Arial" w:cs="Arial"/>
          <w:color w:val="191919"/>
          <w:sz w:val="22"/>
          <w:szCs w:val="22"/>
        </w:rPr>
        <w:t>, Retention, and Recruitment.</w:t>
      </w:r>
      <w:r w:rsidR="00694ECA">
        <w:rPr>
          <w:rFonts w:ascii="Arial" w:hAnsi="Arial" w:cs="Arial"/>
          <w:color w:val="191919"/>
          <w:sz w:val="22"/>
          <w:szCs w:val="22"/>
        </w:rPr>
        <w:t xml:space="preserve"> </w:t>
      </w:r>
    </w:p>
    <w:p w14:paraId="5B2C168B" w14:textId="1EAF3210" w:rsidR="00EF0018" w:rsidRDefault="00F60811" w:rsidP="002C2547">
      <w:pPr>
        <w:pStyle w:val="ListParagraph"/>
        <w:widowControl w:val="0"/>
        <w:autoSpaceDE w:val="0"/>
        <w:autoSpaceDN w:val="0"/>
        <w:adjustRightInd w:val="0"/>
        <w:ind w:firstLine="720"/>
        <w:rPr>
          <w:rFonts w:ascii="Arial" w:hAnsi="Arial" w:cs="Arial"/>
          <w:color w:val="191919"/>
          <w:sz w:val="22"/>
          <w:szCs w:val="22"/>
        </w:rPr>
      </w:pPr>
      <w:r>
        <w:rPr>
          <w:rFonts w:ascii="Arial" w:hAnsi="Arial" w:cs="Arial"/>
          <w:color w:val="191919"/>
          <w:sz w:val="22"/>
          <w:szCs w:val="22"/>
        </w:rPr>
        <w:t xml:space="preserve">RNL group has helped UMKC develop cost benchmarks. </w:t>
      </w:r>
      <w:r w:rsidR="00694ECA">
        <w:rPr>
          <w:rFonts w:ascii="Arial" w:hAnsi="Arial" w:cs="Arial"/>
          <w:color w:val="191919"/>
          <w:sz w:val="22"/>
          <w:szCs w:val="22"/>
        </w:rPr>
        <w:t>UMKC</w:t>
      </w:r>
      <w:r>
        <w:rPr>
          <w:rFonts w:ascii="Arial" w:hAnsi="Arial" w:cs="Arial"/>
          <w:color w:val="191919"/>
          <w:sz w:val="22"/>
          <w:szCs w:val="22"/>
        </w:rPr>
        <w:t xml:space="preserve"> is being more </w:t>
      </w:r>
      <w:r w:rsidR="003A0CCE">
        <w:rPr>
          <w:rFonts w:ascii="Arial" w:hAnsi="Arial" w:cs="Arial"/>
          <w:color w:val="191919"/>
          <w:sz w:val="22"/>
          <w:szCs w:val="22"/>
        </w:rPr>
        <w:t>rigorous</w:t>
      </w:r>
      <w:r>
        <w:rPr>
          <w:rFonts w:ascii="Arial" w:hAnsi="Arial" w:cs="Arial"/>
          <w:color w:val="191919"/>
          <w:sz w:val="22"/>
          <w:szCs w:val="22"/>
        </w:rPr>
        <w:t xml:space="preserve"> in </w:t>
      </w:r>
      <w:proofErr w:type="spellStart"/>
      <w:r>
        <w:rPr>
          <w:rFonts w:ascii="Arial" w:hAnsi="Arial" w:cs="Arial"/>
          <w:color w:val="191919"/>
          <w:sz w:val="22"/>
          <w:szCs w:val="22"/>
        </w:rPr>
        <w:t>scholarshipping</w:t>
      </w:r>
      <w:proofErr w:type="spellEnd"/>
      <w:r w:rsidR="001E55AA">
        <w:rPr>
          <w:rFonts w:ascii="Arial" w:hAnsi="Arial" w:cs="Arial"/>
          <w:color w:val="191919"/>
          <w:sz w:val="22"/>
          <w:szCs w:val="22"/>
        </w:rPr>
        <w:t xml:space="preserve"> and</w:t>
      </w:r>
      <w:r w:rsidR="00694ECA">
        <w:rPr>
          <w:rFonts w:ascii="Arial" w:hAnsi="Arial" w:cs="Arial"/>
          <w:color w:val="191919"/>
          <w:sz w:val="22"/>
          <w:szCs w:val="22"/>
        </w:rPr>
        <w:t xml:space="preserve"> is now </w:t>
      </w:r>
      <w:r>
        <w:rPr>
          <w:rFonts w:ascii="Arial" w:hAnsi="Arial" w:cs="Arial"/>
          <w:color w:val="191919"/>
          <w:sz w:val="22"/>
          <w:szCs w:val="22"/>
        </w:rPr>
        <w:t>on the same level as our</w:t>
      </w:r>
      <w:r w:rsidR="00DF1DA7">
        <w:rPr>
          <w:rFonts w:ascii="Arial" w:hAnsi="Arial" w:cs="Arial"/>
          <w:color w:val="191919"/>
          <w:sz w:val="22"/>
          <w:szCs w:val="22"/>
        </w:rPr>
        <w:t xml:space="preserve"> competitors in </w:t>
      </w:r>
      <w:proofErr w:type="spellStart"/>
      <w:r w:rsidR="00DF1DA7">
        <w:rPr>
          <w:rFonts w:ascii="Arial" w:hAnsi="Arial" w:cs="Arial"/>
          <w:color w:val="191919"/>
          <w:sz w:val="22"/>
          <w:szCs w:val="22"/>
        </w:rPr>
        <w:t>scholarshipping</w:t>
      </w:r>
      <w:proofErr w:type="spellEnd"/>
      <w:r w:rsidR="00DF1DA7">
        <w:rPr>
          <w:rFonts w:ascii="Arial" w:hAnsi="Arial" w:cs="Arial"/>
          <w:color w:val="191919"/>
          <w:sz w:val="22"/>
          <w:szCs w:val="22"/>
        </w:rPr>
        <w:t xml:space="preserve"> for </w:t>
      </w:r>
      <w:r>
        <w:rPr>
          <w:rFonts w:ascii="Arial" w:hAnsi="Arial" w:cs="Arial"/>
          <w:color w:val="191919"/>
          <w:sz w:val="22"/>
          <w:szCs w:val="22"/>
        </w:rPr>
        <w:t xml:space="preserve">first-time freshmen </w:t>
      </w:r>
      <w:r w:rsidR="00DF1DA7">
        <w:rPr>
          <w:rFonts w:ascii="Arial" w:hAnsi="Arial" w:cs="Arial"/>
          <w:color w:val="191919"/>
          <w:sz w:val="22"/>
          <w:szCs w:val="22"/>
        </w:rPr>
        <w:t xml:space="preserve">undergraduate students. There are </w:t>
      </w:r>
      <w:r w:rsidR="006607E5">
        <w:rPr>
          <w:rFonts w:ascii="Arial" w:hAnsi="Arial" w:cs="Arial"/>
          <w:color w:val="191919"/>
          <w:sz w:val="22"/>
          <w:szCs w:val="22"/>
        </w:rPr>
        <w:t>five</w:t>
      </w:r>
      <w:r w:rsidR="00DF1DA7">
        <w:rPr>
          <w:rFonts w:ascii="Arial" w:hAnsi="Arial" w:cs="Arial"/>
          <w:color w:val="191919"/>
          <w:sz w:val="22"/>
          <w:szCs w:val="22"/>
        </w:rPr>
        <w:t xml:space="preserve"> scholarship tiers</w:t>
      </w:r>
      <w:r>
        <w:rPr>
          <w:rFonts w:ascii="Arial" w:hAnsi="Arial" w:cs="Arial"/>
          <w:color w:val="191919"/>
          <w:sz w:val="22"/>
          <w:szCs w:val="22"/>
        </w:rPr>
        <w:t>, which are on the financial aid website</w:t>
      </w:r>
      <w:r w:rsidR="00DF1DA7">
        <w:rPr>
          <w:rFonts w:ascii="Arial" w:hAnsi="Arial" w:cs="Arial"/>
          <w:color w:val="191919"/>
          <w:sz w:val="22"/>
          <w:szCs w:val="22"/>
        </w:rPr>
        <w:t xml:space="preserve">: </w:t>
      </w:r>
      <w:r>
        <w:rPr>
          <w:rFonts w:ascii="Arial" w:hAnsi="Arial" w:cs="Arial"/>
          <w:color w:val="191919"/>
          <w:sz w:val="22"/>
          <w:szCs w:val="22"/>
        </w:rPr>
        <w:t>Tier 1-</w:t>
      </w:r>
      <w:r w:rsidR="006607E5">
        <w:rPr>
          <w:rFonts w:ascii="Arial" w:hAnsi="Arial" w:cs="Arial"/>
          <w:color w:val="191919"/>
          <w:sz w:val="22"/>
          <w:szCs w:val="22"/>
        </w:rPr>
        <w:t>Curator’s Scholar Award (Missouri Residents) and Academic Excellence Award (Kansas Residents)</w:t>
      </w:r>
      <w:r>
        <w:rPr>
          <w:rFonts w:ascii="Arial" w:hAnsi="Arial" w:cs="Arial"/>
          <w:color w:val="191919"/>
          <w:sz w:val="22"/>
          <w:szCs w:val="22"/>
        </w:rPr>
        <w:t xml:space="preserve"> </w:t>
      </w:r>
      <w:r w:rsidR="00DF1DA7">
        <w:rPr>
          <w:rFonts w:ascii="Arial" w:hAnsi="Arial" w:cs="Arial"/>
          <w:color w:val="191919"/>
          <w:sz w:val="22"/>
          <w:szCs w:val="22"/>
        </w:rPr>
        <w:t xml:space="preserve">$5000 </w:t>
      </w:r>
      <w:r w:rsidR="006607E5">
        <w:rPr>
          <w:rFonts w:ascii="Arial" w:hAnsi="Arial" w:cs="Arial"/>
          <w:color w:val="191919"/>
          <w:sz w:val="22"/>
          <w:szCs w:val="22"/>
        </w:rPr>
        <w:t xml:space="preserve">with a </w:t>
      </w:r>
      <w:r w:rsidR="00DF1DA7">
        <w:rPr>
          <w:rFonts w:ascii="Arial" w:hAnsi="Arial" w:cs="Arial"/>
          <w:color w:val="191919"/>
          <w:sz w:val="22"/>
          <w:szCs w:val="22"/>
        </w:rPr>
        <w:t>3.75 GPA</w:t>
      </w:r>
      <w:r w:rsidR="0048471D">
        <w:rPr>
          <w:rFonts w:ascii="Arial" w:hAnsi="Arial" w:cs="Arial"/>
          <w:color w:val="191919"/>
          <w:sz w:val="22"/>
          <w:szCs w:val="22"/>
        </w:rPr>
        <w:t xml:space="preserve"> and</w:t>
      </w:r>
      <w:r>
        <w:rPr>
          <w:rFonts w:ascii="Arial" w:hAnsi="Arial" w:cs="Arial"/>
          <w:color w:val="191919"/>
          <w:sz w:val="22"/>
          <w:szCs w:val="22"/>
        </w:rPr>
        <w:t xml:space="preserve"> 28 ACT score, ; Tier 2-Chancellor’s</w:t>
      </w:r>
      <w:r w:rsidR="006607E5">
        <w:rPr>
          <w:rFonts w:ascii="Arial" w:hAnsi="Arial" w:cs="Arial"/>
          <w:color w:val="191919"/>
          <w:sz w:val="22"/>
          <w:szCs w:val="22"/>
        </w:rPr>
        <w:t xml:space="preserve"> Award (Missouri and Kansas Residents)</w:t>
      </w:r>
      <w:r>
        <w:rPr>
          <w:rFonts w:ascii="Arial" w:hAnsi="Arial" w:cs="Arial"/>
          <w:color w:val="191919"/>
          <w:sz w:val="22"/>
          <w:szCs w:val="22"/>
        </w:rPr>
        <w:t xml:space="preserve"> $3500 with a 25 ACT score; Tier 3 (new tier)-Provost</w:t>
      </w:r>
      <w:r w:rsidR="006607E5">
        <w:rPr>
          <w:rFonts w:ascii="Arial" w:hAnsi="Arial" w:cs="Arial"/>
          <w:color w:val="191919"/>
          <w:sz w:val="22"/>
          <w:szCs w:val="22"/>
        </w:rPr>
        <w:t>’s</w:t>
      </w:r>
      <w:r>
        <w:rPr>
          <w:rFonts w:ascii="Arial" w:hAnsi="Arial" w:cs="Arial"/>
          <w:color w:val="191919"/>
          <w:sz w:val="22"/>
          <w:szCs w:val="22"/>
        </w:rPr>
        <w:t xml:space="preserve"> Award</w:t>
      </w:r>
      <w:r w:rsidR="006607E5">
        <w:rPr>
          <w:rFonts w:ascii="Arial" w:hAnsi="Arial" w:cs="Arial"/>
          <w:color w:val="191919"/>
          <w:sz w:val="22"/>
          <w:szCs w:val="22"/>
        </w:rPr>
        <w:t xml:space="preserve"> (Missouri and Kansas Residents)</w:t>
      </w:r>
      <w:r>
        <w:rPr>
          <w:rFonts w:ascii="Arial" w:hAnsi="Arial" w:cs="Arial"/>
          <w:color w:val="191919"/>
          <w:sz w:val="22"/>
          <w:szCs w:val="22"/>
        </w:rPr>
        <w:t xml:space="preserve"> $2000</w:t>
      </w:r>
      <w:r w:rsidR="003A0CCE">
        <w:rPr>
          <w:rFonts w:ascii="Arial" w:hAnsi="Arial" w:cs="Arial"/>
          <w:color w:val="191919"/>
          <w:sz w:val="22"/>
          <w:szCs w:val="22"/>
        </w:rPr>
        <w:t xml:space="preserve"> with a 3.0 GPA and a</w:t>
      </w:r>
      <w:r>
        <w:rPr>
          <w:rFonts w:ascii="Arial" w:hAnsi="Arial" w:cs="Arial"/>
          <w:color w:val="191919"/>
          <w:sz w:val="22"/>
          <w:szCs w:val="22"/>
        </w:rPr>
        <w:t xml:space="preserve"> </w:t>
      </w:r>
      <w:r w:rsidR="003A0CCE">
        <w:rPr>
          <w:rFonts w:ascii="Arial" w:hAnsi="Arial" w:cs="Arial"/>
          <w:color w:val="191919"/>
          <w:sz w:val="22"/>
          <w:szCs w:val="22"/>
        </w:rPr>
        <w:t>22 ACT score</w:t>
      </w:r>
      <w:r w:rsidR="006607E5">
        <w:rPr>
          <w:rFonts w:ascii="Arial" w:hAnsi="Arial" w:cs="Arial"/>
          <w:color w:val="191919"/>
          <w:sz w:val="22"/>
          <w:szCs w:val="22"/>
        </w:rPr>
        <w:t xml:space="preserve">; Tier 4 – Metro Kansas </w:t>
      </w:r>
      <w:r w:rsidR="006607E5">
        <w:rPr>
          <w:rFonts w:ascii="Arial" w:hAnsi="Arial" w:cs="Arial"/>
          <w:color w:val="191919"/>
          <w:sz w:val="22"/>
          <w:szCs w:val="22"/>
        </w:rPr>
        <w:lastRenderedPageBreak/>
        <w:t>City High School (Missouri and Kansas Residents from Kansas City) $1000 who are graduates of Kansas City, MO or Kansas City, KS High Schools; Tier 5 - Chancellor’s Historically Underrepresented Minority Nonresident Award for African American, Hispanic, or Native American (Nonresident)</w:t>
      </w:r>
      <w:r w:rsidR="00872457">
        <w:rPr>
          <w:rFonts w:ascii="Arial" w:hAnsi="Arial" w:cs="Arial"/>
          <w:color w:val="191919"/>
          <w:sz w:val="22"/>
          <w:szCs w:val="22"/>
        </w:rPr>
        <w:t xml:space="preserve"> that provide nonresident tuition differential</w:t>
      </w:r>
      <w:r w:rsidR="003A0CCE">
        <w:rPr>
          <w:rFonts w:ascii="Arial" w:hAnsi="Arial" w:cs="Arial"/>
          <w:color w:val="191919"/>
          <w:sz w:val="22"/>
          <w:szCs w:val="22"/>
        </w:rPr>
        <w:t>.</w:t>
      </w:r>
      <w:r>
        <w:rPr>
          <w:rFonts w:ascii="Arial" w:hAnsi="Arial" w:cs="Arial"/>
          <w:color w:val="191919"/>
          <w:sz w:val="22"/>
          <w:szCs w:val="22"/>
        </w:rPr>
        <w:t xml:space="preserve"> </w:t>
      </w:r>
      <w:r w:rsidR="003A0CCE">
        <w:rPr>
          <w:rFonts w:ascii="Arial" w:hAnsi="Arial" w:cs="Arial"/>
          <w:color w:val="191919"/>
          <w:sz w:val="22"/>
          <w:szCs w:val="22"/>
        </w:rPr>
        <w:t>These awards are automatic.</w:t>
      </w:r>
      <w:r w:rsidR="0048471D">
        <w:rPr>
          <w:rFonts w:ascii="Arial" w:hAnsi="Arial" w:cs="Arial"/>
          <w:color w:val="191919"/>
          <w:sz w:val="22"/>
          <w:szCs w:val="22"/>
        </w:rPr>
        <w:t xml:space="preserve"> Funding for tier awards comes from Achievement Award money collected from academic units. Academic units can give additional funding if applicable. The deans are encouraged to fundraise for </w:t>
      </w:r>
      <w:r w:rsidR="00143314">
        <w:rPr>
          <w:rFonts w:ascii="Arial" w:hAnsi="Arial" w:cs="Arial"/>
          <w:color w:val="191919"/>
          <w:sz w:val="22"/>
          <w:szCs w:val="22"/>
        </w:rPr>
        <w:t>unit-based</w:t>
      </w:r>
      <w:r w:rsidR="0048471D">
        <w:rPr>
          <w:rFonts w:ascii="Arial" w:hAnsi="Arial" w:cs="Arial"/>
          <w:color w:val="191919"/>
          <w:sz w:val="22"/>
          <w:szCs w:val="22"/>
        </w:rPr>
        <w:t xml:space="preserve"> scholarships based on specific guidelines and academic programming.</w:t>
      </w:r>
    </w:p>
    <w:p w14:paraId="4569AB5C" w14:textId="77777777" w:rsidR="00143314" w:rsidRPr="00143314" w:rsidRDefault="00143314" w:rsidP="002C2547">
      <w:pPr>
        <w:pStyle w:val="ListParagraph"/>
        <w:widowControl w:val="0"/>
        <w:autoSpaceDE w:val="0"/>
        <w:autoSpaceDN w:val="0"/>
        <w:adjustRightInd w:val="0"/>
        <w:ind w:firstLine="720"/>
        <w:rPr>
          <w:rFonts w:ascii="Arial" w:hAnsi="Arial" w:cs="Arial"/>
          <w:color w:val="191919"/>
          <w:sz w:val="22"/>
          <w:szCs w:val="22"/>
        </w:rPr>
      </w:pPr>
      <w:r>
        <w:rPr>
          <w:rFonts w:ascii="Arial" w:hAnsi="Arial" w:cs="Arial"/>
          <w:color w:val="191919"/>
          <w:sz w:val="22"/>
          <w:szCs w:val="22"/>
        </w:rPr>
        <w:t xml:space="preserve">Both SAT and ACT scores will be used for </w:t>
      </w:r>
      <w:proofErr w:type="spellStart"/>
      <w:r>
        <w:rPr>
          <w:rFonts w:ascii="Arial" w:hAnsi="Arial" w:cs="Arial"/>
          <w:color w:val="191919"/>
          <w:sz w:val="22"/>
          <w:szCs w:val="22"/>
        </w:rPr>
        <w:t>scholarshipping</w:t>
      </w:r>
      <w:proofErr w:type="spellEnd"/>
      <w:r>
        <w:rPr>
          <w:rFonts w:ascii="Arial" w:hAnsi="Arial" w:cs="Arial"/>
          <w:color w:val="191919"/>
          <w:sz w:val="22"/>
          <w:szCs w:val="22"/>
        </w:rPr>
        <w:t xml:space="preserve">. International </w:t>
      </w:r>
      <w:proofErr w:type="spellStart"/>
      <w:r>
        <w:rPr>
          <w:rFonts w:ascii="Arial" w:hAnsi="Arial" w:cs="Arial"/>
          <w:color w:val="191919"/>
          <w:sz w:val="22"/>
          <w:szCs w:val="22"/>
        </w:rPr>
        <w:t>scholarshipping</w:t>
      </w:r>
      <w:proofErr w:type="spellEnd"/>
      <w:r>
        <w:rPr>
          <w:rFonts w:ascii="Arial" w:hAnsi="Arial" w:cs="Arial"/>
          <w:color w:val="191919"/>
          <w:sz w:val="22"/>
          <w:szCs w:val="22"/>
        </w:rPr>
        <w:t xml:space="preserve"> opportunities will be investigated in the future. The provost encourages senators to have International Affairs to present in a future meeting.</w:t>
      </w:r>
      <w:r w:rsidR="002918D5">
        <w:rPr>
          <w:rFonts w:ascii="Arial" w:hAnsi="Arial" w:cs="Arial"/>
          <w:color w:val="191919"/>
          <w:sz w:val="22"/>
          <w:szCs w:val="22"/>
        </w:rPr>
        <w:t xml:space="preserve"> The International Strategic Plan is being created with regards to tuition, </w:t>
      </w:r>
      <w:proofErr w:type="spellStart"/>
      <w:r w:rsidR="002918D5">
        <w:rPr>
          <w:rFonts w:ascii="Arial" w:hAnsi="Arial" w:cs="Arial"/>
          <w:color w:val="191919"/>
          <w:sz w:val="22"/>
          <w:szCs w:val="22"/>
        </w:rPr>
        <w:t>scholarshipping</w:t>
      </w:r>
      <w:proofErr w:type="spellEnd"/>
      <w:r w:rsidR="002918D5">
        <w:rPr>
          <w:rFonts w:ascii="Arial" w:hAnsi="Arial" w:cs="Arial"/>
          <w:color w:val="191919"/>
          <w:sz w:val="22"/>
          <w:szCs w:val="22"/>
        </w:rPr>
        <w:t>, faculty abroad, faculty exchanges, etc.</w:t>
      </w:r>
      <w:r w:rsidR="00F5045D">
        <w:rPr>
          <w:rFonts w:ascii="Arial" w:hAnsi="Arial" w:cs="Arial"/>
          <w:color w:val="191919"/>
          <w:sz w:val="22"/>
          <w:szCs w:val="22"/>
        </w:rPr>
        <w:t xml:space="preserve"> Faculty need to discuss UMKC financial aid initiatives and share with the community.</w:t>
      </w:r>
    </w:p>
    <w:p w14:paraId="01DFD299" w14:textId="77777777" w:rsidR="00EF0018" w:rsidRDefault="00EF0018" w:rsidP="00992686">
      <w:pPr>
        <w:pStyle w:val="ListParagraph"/>
        <w:widowControl w:val="0"/>
        <w:numPr>
          <w:ilvl w:val="0"/>
          <w:numId w:val="8"/>
        </w:numPr>
        <w:autoSpaceDE w:val="0"/>
        <w:autoSpaceDN w:val="0"/>
        <w:adjustRightInd w:val="0"/>
        <w:rPr>
          <w:rFonts w:ascii="Arial" w:hAnsi="Arial" w:cs="Arial"/>
          <w:b/>
          <w:color w:val="191919"/>
          <w:sz w:val="22"/>
          <w:szCs w:val="22"/>
        </w:rPr>
      </w:pPr>
      <w:bookmarkStart w:id="1" w:name="_Hlk525713234"/>
      <w:r w:rsidRPr="007F3E68">
        <w:rPr>
          <w:rFonts w:ascii="Arial" w:hAnsi="Arial" w:cs="Arial"/>
          <w:b/>
          <w:color w:val="191919"/>
          <w:sz w:val="22"/>
          <w:szCs w:val="22"/>
        </w:rPr>
        <w:t>Educate/Organize/Advocate Conference</w:t>
      </w:r>
      <w:bookmarkEnd w:id="1"/>
      <w:r w:rsidRPr="007F3E68">
        <w:rPr>
          <w:rFonts w:ascii="Arial" w:hAnsi="Arial" w:cs="Arial"/>
          <w:b/>
          <w:color w:val="191919"/>
          <w:sz w:val="22"/>
          <w:szCs w:val="22"/>
        </w:rPr>
        <w:t xml:space="preserve"> update [10 minutes] – Rhiannon Dickerson</w:t>
      </w:r>
    </w:p>
    <w:p w14:paraId="029EF9D3" w14:textId="77777777" w:rsidR="00454644" w:rsidRPr="00454644" w:rsidRDefault="00454644" w:rsidP="00454644">
      <w:pPr>
        <w:pStyle w:val="ListParagraph"/>
        <w:widowControl w:val="0"/>
        <w:autoSpaceDE w:val="0"/>
        <w:autoSpaceDN w:val="0"/>
        <w:adjustRightInd w:val="0"/>
        <w:rPr>
          <w:rFonts w:ascii="Arial" w:hAnsi="Arial" w:cs="Arial"/>
          <w:color w:val="191919"/>
          <w:sz w:val="22"/>
          <w:szCs w:val="22"/>
        </w:rPr>
      </w:pPr>
      <w:r>
        <w:rPr>
          <w:rFonts w:ascii="Arial" w:hAnsi="Arial" w:cs="Arial"/>
          <w:color w:val="191919"/>
          <w:sz w:val="22"/>
          <w:szCs w:val="22"/>
        </w:rPr>
        <w:t xml:space="preserve">The </w:t>
      </w:r>
      <w:r w:rsidRPr="00454644">
        <w:rPr>
          <w:rFonts w:ascii="Arial" w:hAnsi="Arial" w:cs="Arial"/>
          <w:color w:val="191919"/>
          <w:sz w:val="22"/>
          <w:szCs w:val="22"/>
        </w:rPr>
        <w:t>Educate/Organize/Advocate Conference</w:t>
      </w:r>
      <w:r>
        <w:rPr>
          <w:rFonts w:ascii="Arial" w:hAnsi="Arial" w:cs="Arial"/>
          <w:color w:val="191919"/>
          <w:sz w:val="22"/>
          <w:szCs w:val="22"/>
        </w:rPr>
        <w:t xml:space="preserve"> is a social justice conference in its second year.  The conference is October 12</w:t>
      </w:r>
      <w:r w:rsidRPr="00454644">
        <w:rPr>
          <w:rFonts w:ascii="Arial" w:hAnsi="Arial" w:cs="Arial"/>
          <w:color w:val="191919"/>
          <w:sz w:val="22"/>
          <w:szCs w:val="22"/>
          <w:vertAlign w:val="superscript"/>
        </w:rPr>
        <w:t>th</w:t>
      </w:r>
      <w:r>
        <w:rPr>
          <w:rFonts w:ascii="Arial" w:hAnsi="Arial" w:cs="Arial"/>
          <w:color w:val="191919"/>
          <w:sz w:val="22"/>
          <w:szCs w:val="22"/>
        </w:rPr>
        <w:t xml:space="preserve"> and there are 20 seats remaining. Senators are encouraged to register. There will be a waitlist. The keynote speaker is Carol Anderson, author of </w:t>
      </w:r>
      <w:r>
        <w:rPr>
          <w:rFonts w:ascii="Arial" w:hAnsi="Arial" w:cs="Arial"/>
          <w:color w:val="191919"/>
          <w:sz w:val="22"/>
          <w:szCs w:val="22"/>
          <w:u w:val="single"/>
        </w:rPr>
        <w:t>White Rage</w:t>
      </w:r>
      <w:r>
        <w:rPr>
          <w:rFonts w:ascii="Arial" w:hAnsi="Arial" w:cs="Arial"/>
          <w:color w:val="191919"/>
          <w:sz w:val="22"/>
          <w:szCs w:val="22"/>
        </w:rPr>
        <w:t>. There will be workshops, intramural forums, student activism panel, etc. There is a 300 people capacity. Over 60% of registrants are students.</w:t>
      </w:r>
      <w:r w:rsidR="00415419">
        <w:rPr>
          <w:rFonts w:ascii="Arial" w:hAnsi="Arial" w:cs="Arial"/>
          <w:color w:val="191919"/>
          <w:sz w:val="22"/>
          <w:szCs w:val="22"/>
        </w:rPr>
        <w:t xml:space="preserve"> Faculty represent the lowest participation. Panelists include Senator Jen Salvo-Eaton and Chairperson Dilks. There are many student</w:t>
      </w:r>
      <w:r w:rsidR="00611B65">
        <w:rPr>
          <w:rFonts w:ascii="Arial" w:hAnsi="Arial" w:cs="Arial"/>
          <w:color w:val="191919"/>
          <w:sz w:val="22"/>
          <w:szCs w:val="22"/>
        </w:rPr>
        <w:t>-</w:t>
      </w:r>
      <w:r w:rsidR="00415419">
        <w:rPr>
          <w:rFonts w:ascii="Arial" w:hAnsi="Arial" w:cs="Arial"/>
          <w:color w:val="191919"/>
          <w:sz w:val="22"/>
          <w:szCs w:val="22"/>
        </w:rPr>
        <w:t>led sessions.</w:t>
      </w:r>
      <w:r w:rsidR="00611B65">
        <w:rPr>
          <w:rFonts w:ascii="Arial" w:hAnsi="Arial" w:cs="Arial"/>
          <w:color w:val="191919"/>
          <w:sz w:val="22"/>
          <w:szCs w:val="22"/>
        </w:rPr>
        <w:t xml:space="preserve"> If unable to attend the conference in its entirety, faculty, staff, students, etc. are encouraged to stay </w:t>
      </w:r>
      <w:r w:rsidR="005A7E5D">
        <w:rPr>
          <w:rFonts w:ascii="Arial" w:hAnsi="Arial" w:cs="Arial"/>
          <w:color w:val="191919"/>
          <w:sz w:val="22"/>
          <w:szCs w:val="22"/>
        </w:rPr>
        <w:t>if</w:t>
      </w:r>
      <w:r w:rsidR="00611B65">
        <w:rPr>
          <w:rFonts w:ascii="Arial" w:hAnsi="Arial" w:cs="Arial"/>
          <w:color w:val="191919"/>
          <w:sz w:val="22"/>
          <w:szCs w:val="22"/>
        </w:rPr>
        <w:t xml:space="preserve"> they can and come when they are able.</w:t>
      </w:r>
      <w:r w:rsidR="005A7E5D">
        <w:rPr>
          <w:rFonts w:ascii="Arial" w:hAnsi="Arial" w:cs="Arial"/>
          <w:color w:val="191919"/>
          <w:sz w:val="22"/>
          <w:szCs w:val="22"/>
        </w:rPr>
        <w:t xml:space="preserve"> The conference website is:</w:t>
      </w:r>
      <w:r w:rsidR="005A7E5D" w:rsidRPr="005A7E5D">
        <w:t xml:space="preserve"> </w:t>
      </w:r>
      <w:hyperlink r:id="rId7" w:history="1">
        <w:r w:rsidR="005A7E5D" w:rsidRPr="00BE3D30">
          <w:rPr>
            <w:rStyle w:val="Hyperlink"/>
            <w:rFonts w:ascii="Arial" w:hAnsi="Arial" w:cs="Arial"/>
            <w:sz w:val="22"/>
            <w:szCs w:val="22"/>
          </w:rPr>
          <w:t>https://info.umkc.edu/eoa/</w:t>
        </w:r>
      </w:hyperlink>
      <w:r w:rsidR="005A7E5D">
        <w:rPr>
          <w:rFonts w:ascii="Arial" w:hAnsi="Arial" w:cs="Arial"/>
          <w:color w:val="191919"/>
          <w:sz w:val="22"/>
          <w:szCs w:val="22"/>
        </w:rPr>
        <w:t xml:space="preserve"> .</w:t>
      </w:r>
    </w:p>
    <w:p w14:paraId="27E2B6A6" w14:textId="77777777" w:rsidR="00086B14" w:rsidRDefault="00086B14" w:rsidP="00086B14">
      <w:pPr>
        <w:widowControl w:val="0"/>
        <w:autoSpaceDE w:val="0"/>
        <w:autoSpaceDN w:val="0"/>
        <w:adjustRightInd w:val="0"/>
        <w:rPr>
          <w:rFonts w:ascii="Arial" w:hAnsi="Arial" w:cs="Arial"/>
          <w:b/>
          <w:color w:val="191919"/>
          <w:sz w:val="22"/>
          <w:szCs w:val="22"/>
        </w:rPr>
      </w:pPr>
    </w:p>
    <w:p w14:paraId="3F85C21C" w14:textId="77777777" w:rsidR="00EF0018" w:rsidRPr="00086B14" w:rsidRDefault="00EF0018" w:rsidP="00086B14">
      <w:pPr>
        <w:pStyle w:val="ListParagraph"/>
        <w:widowControl w:val="0"/>
        <w:numPr>
          <w:ilvl w:val="0"/>
          <w:numId w:val="10"/>
        </w:numPr>
        <w:autoSpaceDE w:val="0"/>
        <w:autoSpaceDN w:val="0"/>
        <w:adjustRightInd w:val="0"/>
        <w:rPr>
          <w:rFonts w:ascii="Arial" w:hAnsi="Arial" w:cs="Arial"/>
          <w:bCs/>
          <w:color w:val="191919"/>
          <w:sz w:val="22"/>
          <w:szCs w:val="22"/>
        </w:rPr>
      </w:pPr>
      <w:r w:rsidRPr="00086B14">
        <w:rPr>
          <w:rFonts w:ascii="Arial" w:hAnsi="Arial" w:cs="Arial"/>
          <w:b/>
          <w:color w:val="191919"/>
          <w:sz w:val="22"/>
          <w:szCs w:val="22"/>
        </w:rPr>
        <w:t>Last Ten Minutes</w:t>
      </w:r>
    </w:p>
    <w:p w14:paraId="09748D22" w14:textId="77777777" w:rsidR="005C3022" w:rsidRDefault="00C95E38" w:rsidP="00FF6090">
      <w:pPr>
        <w:widowControl w:val="0"/>
        <w:autoSpaceDE w:val="0"/>
        <w:autoSpaceDN w:val="0"/>
        <w:adjustRightInd w:val="0"/>
        <w:ind w:left="1440"/>
        <w:rPr>
          <w:rFonts w:ascii="Arial" w:hAnsi="Arial" w:cs="Arial"/>
          <w:color w:val="191919"/>
          <w:sz w:val="22"/>
          <w:szCs w:val="22"/>
        </w:rPr>
      </w:pPr>
      <w:r>
        <w:rPr>
          <w:rFonts w:ascii="Arial" w:hAnsi="Arial" w:cs="Arial"/>
          <w:color w:val="191919"/>
          <w:sz w:val="22"/>
          <w:szCs w:val="22"/>
        </w:rPr>
        <w:t xml:space="preserve">Senators are encouraged to get feedback from their unit to bring up in this session. </w:t>
      </w:r>
      <w:r w:rsidR="005C3022">
        <w:rPr>
          <w:rFonts w:ascii="Arial" w:hAnsi="Arial" w:cs="Arial"/>
          <w:color w:val="191919"/>
          <w:sz w:val="22"/>
          <w:szCs w:val="22"/>
        </w:rPr>
        <w:t>They are also encouraged to give reports on Senate business to their units at faculty meetings and through e-mail contacts.</w:t>
      </w:r>
    </w:p>
    <w:p w14:paraId="5757067A" w14:textId="77777777" w:rsidR="005C3022" w:rsidRDefault="000646EF" w:rsidP="005C3022">
      <w:pPr>
        <w:widowControl w:val="0"/>
        <w:autoSpaceDE w:val="0"/>
        <w:autoSpaceDN w:val="0"/>
        <w:adjustRightInd w:val="0"/>
        <w:ind w:left="1440" w:firstLine="720"/>
        <w:rPr>
          <w:rFonts w:ascii="Arial" w:hAnsi="Arial" w:cs="Arial"/>
          <w:color w:val="191919"/>
          <w:sz w:val="22"/>
          <w:szCs w:val="22"/>
        </w:rPr>
      </w:pPr>
      <w:r>
        <w:rPr>
          <w:rFonts w:ascii="Arial" w:hAnsi="Arial" w:cs="Arial"/>
          <w:color w:val="191919"/>
          <w:sz w:val="22"/>
          <w:szCs w:val="22"/>
        </w:rPr>
        <w:t>A senator asks about what the current proposed mechanisms in marketing minors and programs across campus. Some items of concern are breaking down barriers, utilizing the Faculty Advisory Council better, and initiatives that will lower entry requirements</w:t>
      </w:r>
      <w:r w:rsidR="000E34BD">
        <w:rPr>
          <w:rFonts w:ascii="Arial" w:hAnsi="Arial" w:cs="Arial"/>
          <w:color w:val="191919"/>
          <w:sz w:val="22"/>
          <w:szCs w:val="22"/>
        </w:rPr>
        <w:t xml:space="preserve">, as related to Gen Ed, ACT, GMAT, etc. so that students can be admitted across programs. Chairperson Dilks has communicated with Anne </w:t>
      </w:r>
      <w:proofErr w:type="spellStart"/>
      <w:r w:rsidR="000E34BD">
        <w:rPr>
          <w:rFonts w:ascii="Arial" w:hAnsi="Arial" w:cs="Arial"/>
          <w:color w:val="191919"/>
          <w:sz w:val="22"/>
          <w:szCs w:val="22"/>
        </w:rPr>
        <w:t>Spenner</w:t>
      </w:r>
      <w:proofErr w:type="spellEnd"/>
      <w:r w:rsidR="000E34BD">
        <w:rPr>
          <w:rFonts w:ascii="Arial" w:hAnsi="Arial" w:cs="Arial"/>
          <w:color w:val="191919"/>
          <w:sz w:val="22"/>
          <w:szCs w:val="22"/>
        </w:rPr>
        <w:t xml:space="preserve"> in Marketing to address internal communication concerns</w:t>
      </w:r>
      <w:r w:rsidR="005C3022">
        <w:rPr>
          <w:rFonts w:ascii="Arial" w:hAnsi="Arial" w:cs="Arial"/>
          <w:color w:val="191919"/>
          <w:sz w:val="22"/>
          <w:szCs w:val="22"/>
        </w:rPr>
        <w:t xml:space="preserve"> and will meet with </w:t>
      </w:r>
      <w:proofErr w:type="spellStart"/>
      <w:r w:rsidR="005C3022">
        <w:rPr>
          <w:rFonts w:ascii="Arial" w:hAnsi="Arial" w:cs="Arial"/>
          <w:color w:val="191919"/>
          <w:sz w:val="22"/>
          <w:szCs w:val="22"/>
        </w:rPr>
        <w:t>MComm</w:t>
      </w:r>
      <w:proofErr w:type="spellEnd"/>
      <w:r w:rsidR="005C3022">
        <w:rPr>
          <w:rFonts w:ascii="Arial" w:hAnsi="Arial" w:cs="Arial"/>
          <w:color w:val="191919"/>
          <w:sz w:val="22"/>
          <w:szCs w:val="22"/>
        </w:rPr>
        <w:t xml:space="preserve"> in October</w:t>
      </w:r>
      <w:r w:rsidR="000E34BD">
        <w:rPr>
          <w:rFonts w:ascii="Arial" w:hAnsi="Arial" w:cs="Arial"/>
          <w:color w:val="191919"/>
          <w:sz w:val="22"/>
          <w:szCs w:val="22"/>
        </w:rPr>
        <w:t>.</w:t>
      </w:r>
      <w:r w:rsidR="00D34B30">
        <w:rPr>
          <w:rFonts w:ascii="Arial" w:hAnsi="Arial" w:cs="Arial"/>
          <w:color w:val="191919"/>
          <w:sz w:val="22"/>
          <w:szCs w:val="22"/>
        </w:rPr>
        <w:t xml:space="preserve"> We need a report from </w:t>
      </w:r>
      <w:proofErr w:type="spellStart"/>
      <w:r w:rsidR="00D34B30">
        <w:rPr>
          <w:rFonts w:ascii="Arial" w:hAnsi="Arial" w:cs="Arial"/>
          <w:color w:val="191919"/>
          <w:sz w:val="22"/>
          <w:szCs w:val="22"/>
        </w:rPr>
        <w:t>MComm</w:t>
      </w:r>
      <w:proofErr w:type="spellEnd"/>
      <w:r w:rsidR="00D34B30">
        <w:rPr>
          <w:rFonts w:ascii="Arial" w:hAnsi="Arial" w:cs="Arial"/>
          <w:color w:val="191919"/>
          <w:sz w:val="22"/>
          <w:szCs w:val="22"/>
        </w:rPr>
        <w:t xml:space="preserve"> to present ways to address internal communications and marketing.</w:t>
      </w:r>
      <w:r w:rsidR="00053E9A">
        <w:rPr>
          <w:rFonts w:ascii="Arial" w:hAnsi="Arial" w:cs="Arial"/>
          <w:color w:val="191919"/>
          <w:sz w:val="22"/>
          <w:szCs w:val="22"/>
        </w:rPr>
        <w:t xml:space="preserve"> </w:t>
      </w:r>
    </w:p>
    <w:p w14:paraId="40A047D8" w14:textId="77777777" w:rsidR="005C3022" w:rsidRDefault="00053E9A" w:rsidP="005C3022">
      <w:pPr>
        <w:widowControl w:val="0"/>
        <w:autoSpaceDE w:val="0"/>
        <w:autoSpaceDN w:val="0"/>
        <w:adjustRightInd w:val="0"/>
        <w:ind w:left="1440" w:firstLine="720"/>
        <w:rPr>
          <w:rFonts w:ascii="Arial" w:hAnsi="Arial" w:cs="Arial"/>
          <w:color w:val="191919"/>
          <w:sz w:val="22"/>
          <w:szCs w:val="22"/>
        </w:rPr>
      </w:pPr>
      <w:r>
        <w:rPr>
          <w:rFonts w:ascii="Arial" w:hAnsi="Arial" w:cs="Arial"/>
          <w:color w:val="191919"/>
          <w:sz w:val="22"/>
          <w:szCs w:val="22"/>
        </w:rPr>
        <w:t>Senators suggest having a localized place on the website that shows minor requirements and opportunities for easier student access. This relates to the pathway completion issue the provost discussed.</w:t>
      </w:r>
      <w:r w:rsidR="00FF6090">
        <w:rPr>
          <w:rFonts w:ascii="Arial" w:hAnsi="Arial" w:cs="Arial"/>
          <w:color w:val="191919"/>
          <w:sz w:val="22"/>
          <w:szCs w:val="22"/>
        </w:rPr>
        <w:t xml:space="preserve"> The issue may also stem from faculty encouraging interdisciplinary collaboration. </w:t>
      </w:r>
      <w:r w:rsidR="003B085E">
        <w:rPr>
          <w:rFonts w:ascii="Arial" w:hAnsi="Arial" w:cs="Arial"/>
          <w:color w:val="191919"/>
          <w:sz w:val="22"/>
          <w:szCs w:val="22"/>
        </w:rPr>
        <w:t xml:space="preserve">Advisors are essential to informing students about minor and major requirements as well. </w:t>
      </w:r>
    </w:p>
    <w:p w14:paraId="5FF0F4EB" w14:textId="77777777" w:rsidR="005C3022" w:rsidRDefault="005C3022" w:rsidP="005C3022">
      <w:pPr>
        <w:widowControl w:val="0"/>
        <w:autoSpaceDE w:val="0"/>
        <w:autoSpaceDN w:val="0"/>
        <w:adjustRightInd w:val="0"/>
        <w:ind w:left="1440" w:firstLine="720"/>
        <w:rPr>
          <w:rFonts w:ascii="Arial" w:hAnsi="Arial" w:cs="Arial"/>
          <w:color w:val="191919"/>
          <w:sz w:val="22"/>
          <w:szCs w:val="22"/>
        </w:rPr>
      </w:pPr>
    </w:p>
    <w:p w14:paraId="39F0D834" w14:textId="77777777" w:rsidR="00FF6090" w:rsidRDefault="00956686" w:rsidP="005C3022">
      <w:pPr>
        <w:widowControl w:val="0"/>
        <w:autoSpaceDE w:val="0"/>
        <w:autoSpaceDN w:val="0"/>
        <w:adjustRightInd w:val="0"/>
        <w:ind w:left="1440" w:firstLine="720"/>
        <w:rPr>
          <w:rFonts w:ascii="Arial" w:hAnsi="Arial" w:cs="Arial"/>
          <w:color w:val="191919"/>
          <w:sz w:val="22"/>
          <w:szCs w:val="22"/>
        </w:rPr>
      </w:pPr>
      <w:r>
        <w:rPr>
          <w:rFonts w:ascii="Arial" w:hAnsi="Arial" w:cs="Arial"/>
          <w:color w:val="191919"/>
          <w:sz w:val="22"/>
          <w:szCs w:val="22"/>
        </w:rPr>
        <w:t xml:space="preserve">Senators </w:t>
      </w:r>
      <w:proofErr w:type="spellStart"/>
      <w:r>
        <w:rPr>
          <w:rFonts w:ascii="Arial" w:hAnsi="Arial" w:cs="Arial"/>
          <w:color w:val="191919"/>
          <w:sz w:val="22"/>
          <w:szCs w:val="22"/>
        </w:rPr>
        <w:t>vote</w:t>
      </w:r>
      <w:proofErr w:type="spellEnd"/>
      <w:r>
        <w:rPr>
          <w:rFonts w:ascii="Arial" w:hAnsi="Arial" w:cs="Arial"/>
          <w:color w:val="191919"/>
          <w:sz w:val="22"/>
          <w:szCs w:val="22"/>
        </w:rPr>
        <w:t xml:space="preserve"> unanimously </w:t>
      </w:r>
      <w:r w:rsidR="005C3022">
        <w:rPr>
          <w:rFonts w:ascii="Arial" w:hAnsi="Arial" w:cs="Arial"/>
          <w:color w:val="191919"/>
          <w:sz w:val="22"/>
          <w:szCs w:val="22"/>
        </w:rPr>
        <w:t>for a universal commendation recognizing</w:t>
      </w:r>
      <w:r>
        <w:rPr>
          <w:rFonts w:ascii="Arial" w:hAnsi="Arial" w:cs="Arial"/>
          <w:color w:val="191919"/>
          <w:sz w:val="22"/>
          <w:szCs w:val="22"/>
        </w:rPr>
        <w:t xml:space="preserve"> Mel Tyler</w:t>
      </w:r>
      <w:r w:rsidR="005C3022">
        <w:rPr>
          <w:rFonts w:ascii="Arial" w:hAnsi="Arial" w:cs="Arial"/>
          <w:color w:val="191919"/>
          <w:sz w:val="22"/>
          <w:szCs w:val="22"/>
        </w:rPr>
        <w:t>’s dedicated service and contributions to UMKC</w:t>
      </w:r>
      <w:r>
        <w:rPr>
          <w:rFonts w:ascii="Arial" w:hAnsi="Arial" w:cs="Arial"/>
          <w:color w:val="191919"/>
          <w:sz w:val="22"/>
          <w:szCs w:val="22"/>
        </w:rPr>
        <w:t>.</w:t>
      </w:r>
    </w:p>
    <w:p w14:paraId="67A30DE4" w14:textId="77777777" w:rsidR="00FF6090" w:rsidRDefault="00FF6090" w:rsidP="00FF6090">
      <w:pPr>
        <w:widowControl w:val="0"/>
        <w:autoSpaceDE w:val="0"/>
        <w:autoSpaceDN w:val="0"/>
        <w:adjustRightInd w:val="0"/>
        <w:ind w:left="1440"/>
        <w:rPr>
          <w:rFonts w:ascii="Arial" w:hAnsi="Arial" w:cs="Arial"/>
          <w:color w:val="191919"/>
          <w:sz w:val="22"/>
          <w:szCs w:val="22"/>
        </w:rPr>
      </w:pPr>
    </w:p>
    <w:p w14:paraId="7558DD36" w14:textId="77777777" w:rsidR="00E3020B" w:rsidRPr="00FF6090" w:rsidRDefault="00E3020B" w:rsidP="00FF6090">
      <w:pPr>
        <w:pStyle w:val="ListParagraph"/>
        <w:widowControl w:val="0"/>
        <w:numPr>
          <w:ilvl w:val="0"/>
          <w:numId w:val="10"/>
        </w:numPr>
        <w:autoSpaceDE w:val="0"/>
        <w:autoSpaceDN w:val="0"/>
        <w:adjustRightInd w:val="0"/>
        <w:rPr>
          <w:rFonts w:ascii="Arial" w:hAnsi="Arial" w:cs="Arial"/>
          <w:b/>
          <w:sz w:val="22"/>
          <w:szCs w:val="22"/>
        </w:rPr>
      </w:pPr>
      <w:r w:rsidRPr="00FF6090">
        <w:rPr>
          <w:rFonts w:ascii="Arial" w:hAnsi="Arial" w:cs="Arial"/>
          <w:b/>
          <w:sz w:val="22"/>
          <w:szCs w:val="22"/>
        </w:rPr>
        <w:t>Adjournment</w:t>
      </w:r>
    </w:p>
    <w:p w14:paraId="398A4D40" w14:textId="07CD26E3" w:rsidR="00E3020B" w:rsidRPr="007F3E68" w:rsidRDefault="007F3E68" w:rsidP="00992686">
      <w:pPr>
        <w:rPr>
          <w:rFonts w:ascii="Arial" w:hAnsi="Arial" w:cs="Arial"/>
          <w:sz w:val="22"/>
          <w:szCs w:val="22"/>
        </w:rPr>
      </w:pPr>
      <w:r w:rsidRPr="007F3E68">
        <w:rPr>
          <w:rFonts w:ascii="Arial" w:eastAsiaTheme="minorHAnsi" w:hAnsi="Arial" w:cs="Arial"/>
          <w:sz w:val="22"/>
          <w:szCs w:val="22"/>
          <w:lang w:eastAsia="en-US"/>
        </w:rPr>
        <w:t>Meeting adjourned at 5</w:t>
      </w:r>
      <w:r w:rsidR="003B085E">
        <w:rPr>
          <w:rFonts w:ascii="Arial" w:eastAsiaTheme="minorHAnsi" w:hAnsi="Arial" w:cs="Arial"/>
          <w:sz w:val="22"/>
          <w:szCs w:val="22"/>
          <w:lang w:eastAsia="en-US"/>
        </w:rPr>
        <w:t>:03</w:t>
      </w:r>
      <w:r w:rsidRPr="007F3E68">
        <w:rPr>
          <w:rFonts w:ascii="Arial" w:eastAsiaTheme="minorHAnsi" w:hAnsi="Arial" w:cs="Arial"/>
          <w:sz w:val="22"/>
          <w:szCs w:val="22"/>
          <w:lang w:eastAsia="en-US"/>
        </w:rPr>
        <w:t>pm.</w:t>
      </w:r>
    </w:p>
    <w:sectPr w:rsidR="00E3020B" w:rsidRPr="007F3E68" w:rsidSect="003E6B1F">
      <w:footerReference w:type="default" r:id="rId8"/>
      <w:pgSz w:w="12240" w:h="15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AB1022" w14:textId="77777777" w:rsidR="00FC5686" w:rsidRDefault="00FC5686" w:rsidP="00B073B2">
      <w:r>
        <w:separator/>
      </w:r>
    </w:p>
  </w:endnote>
  <w:endnote w:type="continuationSeparator" w:id="0">
    <w:p w14:paraId="435C9B32" w14:textId="77777777" w:rsidR="00FC5686" w:rsidRDefault="00FC5686" w:rsidP="00B07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1543816"/>
      <w:docPartObj>
        <w:docPartGallery w:val="Page Numbers (Bottom of Page)"/>
        <w:docPartUnique/>
      </w:docPartObj>
    </w:sdtPr>
    <w:sdtEndPr>
      <w:rPr>
        <w:noProof/>
      </w:rPr>
    </w:sdtEndPr>
    <w:sdtContent>
      <w:p w14:paraId="2BF3FEE8" w14:textId="77777777" w:rsidR="0037557F" w:rsidRDefault="0037557F">
        <w:pPr>
          <w:pStyle w:val="Footer"/>
          <w:jc w:val="right"/>
        </w:pPr>
        <w:r>
          <w:fldChar w:fldCharType="begin"/>
        </w:r>
        <w:r>
          <w:instrText xml:space="preserve"> PAGE   \* MERGEFORMAT </w:instrText>
        </w:r>
        <w:r>
          <w:fldChar w:fldCharType="separate"/>
        </w:r>
        <w:r w:rsidR="00B551C1">
          <w:rPr>
            <w:noProof/>
          </w:rPr>
          <w:t>1</w:t>
        </w:r>
        <w:r>
          <w:rPr>
            <w:noProof/>
          </w:rPr>
          <w:fldChar w:fldCharType="end"/>
        </w:r>
      </w:p>
    </w:sdtContent>
  </w:sdt>
  <w:p w14:paraId="4A86C8FF" w14:textId="77777777" w:rsidR="0037557F" w:rsidRDefault="0037557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1A423C" w14:textId="77777777" w:rsidR="00FC5686" w:rsidRDefault="00FC5686" w:rsidP="00B073B2">
      <w:r>
        <w:separator/>
      </w:r>
    </w:p>
  </w:footnote>
  <w:footnote w:type="continuationSeparator" w:id="0">
    <w:p w14:paraId="3742E658" w14:textId="77777777" w:rsidR="00FC5686" w:rsidRDefault="00FC5686" w:rsidP="00B073B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63473"/>
    <w:multiLevelType w:val="hybridMultilevel"/>
    <w:tmpl w:val="1D6287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511D41"/>
    <w:multiLevelType w:val="hybridMultilevel"/>
    <w:tmpl w:val="89E23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AE78D1"/>
    <w:multiLevelType w:val="hybridMultilevel"/>
    <w:tmpl w:val="84D2D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E05AF8"/>
    <w:multiLevelType w:val="hybridMultilevel"/>
    <w:tmpl w:val="18DAB7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D3106DF"/>
    <w:multiLevelType w:val="hybridMultilevel"/>
    <w:tmpl w:val="262839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B81B5C"/>
    <w:multiLevelType w:val="hybridMultilevel"/>
    <w:tmpl w:val="AE8A9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C70253"/>
    <w:multiLevelType w:val="hybridMultilevel"/>
    <w:tmpl w:val="934C762A"/>
    <w:lvl w:ilvl="0" w:tplc="9A647FE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7778A0"/>
    <w:multiLevelType w:val="hybridMultilevel"/>
    <w:tmpl w:val="C0E0D2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8D0C34"/>
    <w:multiLevelType w:val="hybridMultilevel"/>
    <w:tmpl w:val="34F889D6"/>
    <w:lvl w:ilvl="0" w:tplc="005ABB26">
      <w:start w:val="1"/>
      <w:numFmt w:val="upp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A4C118A"/>
    <w:multiLevelType w:val="hybridMultilevel"/>
    <w:tmpl w:val="A86CA9D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7768E9"/>
    <w:multiLevelType w:val="hybridMultilevel"/>
    <w:tmpl w:val="876E2E8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D4511E"/>
    <w:multiLevelType w:val="hybridMultilevel"/>
    <w:tmpl w:val="D594148A"/>
    <w:lvl w:ilvl="0" w:tplc="A20053DE">
      <w:start w:val="4"/>
      <w:numFmt w:val="low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C2302D9"/>
    <w:multiLevelType w:val="hybridMultilevel"/>
    <w:tmpl w:val="C7D6DEA4"/>
    <w:lvl w:ilvl="0" w:tplc="B43CD278">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2757DAE"/>
    <w:multiLevelType w:val="hybridMultilevel"/>
    <w:tmpl w:val="08C02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2E137D"/>
    <w:multiLevelType w:val="hybridMultilevel"/>
    <w:tmpl w:val="9A3C854A"/>
    <w:lvl w:ilvl="0" w:tplc="3D2ADA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FF6516C"/>
    <w:multiLevelType w:val="hybridMultilevel"/>
    <w:tmpl w:val="41083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6"/>
  </w:num>
  <w:num w:numId="4">
    <w:abstractNumId w:val="7"/>
  </w:num>
  <w:num w:numId="5">
    <w:abstractNumId w:val="0"/>
  </w:num>
  <w:num w:numId="6">
    <w:abstractNumId w:val="15"/>
  </w:num>
  <w:num w:numId="7">
    <w:abstractNumId w:val="13"/>
  </w:num>
  <w:num w:numId="8">
    <w:abstractNumId w:val="4"/>
  </w:num>
  <w:num w:numId="9">
    <w:abstractNumId w:val="8"/>
  </w:num>
  <w:num w:numId="10">
    <w:abstractNumId w:val="12"/>
  </w:num>
  <w:num w:numId="11">
    <w:abstractNumId w:val="14"/>
  </w:num>
  <w:num w:numId="12">
    <w:abstractNumId w:val="2"/>
  </w:num>
  <w:num w:numId="13">
    <w:abstractNumId w:val="5"/>
  </w:num>
  <w:num w:numId="14">
    <w:abstractNumId w:val="11"/>
  </w:num>
  <w:num w:numId="15">
    <w:abstractNumId w:val="1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20B"/>
    <w:rsid w:val="00015203"/>
    <w:rsid w:val="00020BDB"/>
    <w:rsid w:val="0004090C"/>
    <w:rsid w:val="0004180A"/>
    <w:rsid w:val="00053E9A"/>
    <w:rsid w:val="00057A1A"/>
    <w:rsid w:val="000646EF"/>
    <w:rsid w:val="00065076"/>
    <w:rsid w:val="0006509F"/>
    <w:rsid w:val="00086B14"/>
    <w:rsid w:val="00094DB6"/>
    <w:rsid w:val="000A565E"/>
    <w:rsid w:val="000B3864"/>
    <w:rsid w:val="000B546B"/>
    <w:rsid w:val="000B7315"/>
    <w:rsid w:val="000D3A6B"/>
    <w:rsid w:val="000D72B3"/>
    <w:rsid w:val="000E28C1"/>
    <w:rsid w:val="000E34BD"/>
    <w:rsid w:val="000F50EF"/>
    <w:rsid w:val="00111238"/>
    <w:rsid w:val="001278DC"/>
    <w:rsid w:val="00130A28"/>
    <w:rsid w:val="00143314"/>
    <w:rsid w:val="0015544A"/>
    <w:rsid w:val="00192751"/>
    <w:rsid w:val="001A3A63"/>
    <w:rsid w:val="001A6051"/>
    <w:rsid w:val="001E55AA"/>
    <w:rsid w:val="00247CA3"/>
    <w:rsid w:val="00256AA8"/>
    <w:rsid w:val="002620DE"/>
    <w:rsid w:val="002707F0"/>
    <w:rsid w:val="002918D5"/>
    <w:rsid w:val="002B1F6B"/>
    <w:rsid w:val="002B20EC"/>
    <w:rsid w:val="002B421D"/>
    <w:rsid w:val="002C2547"/>
    <w:rsid w:val="00303755"/>
    <w:rsid w:val="0030700E"/>
    <w:rsid w:val="00317300"/>
    <w:rsid w:val="00320ED5"/>
    <w:rsid w:val="0033676C"/>
    <w:rsid w:val="00346B40"/>
    <w:rsid w:val="00353EAF"/>
    <w:rsid w:val="0037557F"/>
    <w:rsid w:val="00376FD7"/>
    <w:rsid w:val="0038002A"/>
    <w:rsid w:val="0039153A"/>
    <w:rsid w:val="003A0CCE"/>
    <w:rsid w:val="003B085E"/>
    <w:rsid w:val="003B52DF"/>
    <w:rsid w:val="003C6890"/>
    <w:rsid w:val="003E6B1F"/>
    <w:rsid w:val="00415419"/>
    <w:rsid w:val="00454644"/>
    <w:rsid w:val="00466E46"/>
    <w:rsid w:val="0048471D"/>
    <w:rsid w:val="00491292"/>
    <w:rsid w:val="004C2FCB"/>
    <w:rsid w:val="004C35EE"/>
    <w:rsid w:val="004D1FD8"/>
    <w:rsid w:val="004D69F2"/>
    <w:rsid w:val="004F08EB"/>
    <w:rsid w:val="005027C1"/>
    <w:rsid w:val="00523271"/>
    <w:rsid w:val="00556E89"/>
    <w:rsid w:val="00563206"/>
    <w:rsid w:val="00587040"/>
    <w:rsid w:val="005A5F56"/>
    <w:rsid w:val="005A7E5D"/>
    <w:rsid w:val="005B4885"/>
    <w:rsid w:val="005B618F"/>
    <w:rsid w:val="005C3022"/>
    <w:rsid w:val="006036BE"/>
    <w:rsid w:val="00610EA4"/>
    <w:rsid w:val="006119C3"/>
    <w:rsid w:val="00611B65"/>
    <w:rsid w:val="0061694F"/>
    <w:rsid w:val="00626BFE"/>
    <w:rsid w:val="00632768"/>
    <w:rsid w:val="006469A1"/>
    <w:rsid w:val="006473C3"/>
    <w:rsid w:val="006607E5"/>
    <w:rsid w:val="00680D2D"/>
    <w:rsid w:val="0068453F"/>
    <w:rsid w:val="00694ECA"/>
    <w:rsid w:val="006D0B24"/>
    <w:rsid w:val="00712C80"/>
    <w:rsid w:val="00745D6F"/>
    <w:rsid w:val="00752EFE"/>
    <w:rsid w:val="0075464F"/>
    <w:rsid w:val="00772C1B"/>
    <w:rsid w:val="00776A08"/>
    <w:rsid w:val="007847C3"/>
    <w:rsid w:val="007B5130"/>
    <w:rsid w:val="007B5944"/>
    <w:rsid w:val="007F3E68"/>
    <w:rsid w:val="00807F47"/>
    <w:rsid w:val="008215B4"/>
    <w:rsid w:val="00830F1D"/>
    <w:rsid w:val="008343F0"/>
    <w:rsid w:val="0084484B"/>
    <w:rsid w:val="00872457"/>
    <w:rsid w:val="00875F5C"/>
    <w:rsid w:val="00880259"/>
    <w:rsid w:val="008810D0"/>
    <w:rsid w:val="008A5120"/>
    <w:rsid w:val="008A548D"/>
    <w:rsid w:val="008B1220"/>
    <w:rsid w:val="00956686"/>
    <w:rsid w:val="009653DC"/>
    <w:rsid w:val="00980C2B"/>
    <w:rsid w:val="00992686"/>
    <w:rsid w:val="009A3B3F"/>
    <w:rsid w:val="009B666C"/>
    <w:rsid w:val="009E3FB4"/>
    <w:rsid w:val="009F06E6"/>
    <w:rsid w:val="009F29E5"/>
    <w:rsid w:val="009F4204"/>
    <w:rsid w:val="00A05AC6"/>
    <w:rsid w:val="00A32190"/>
    <w:rsid w:val="00A34D6F"/>
    <w:rsid w:val="00A5486D"/>
    <w:rsid w:val="00A54F49"/>
    <w:rsid w:val="00A81239"/>
    <w:rsid w:val="00A93AC9"/>
    <w:rsid w:val="00AC3D14"/>
    <w:rsid w:val="00AC6F8F"/>
    <w:rsid w:val="00AE7CB3"/>
    <w:rsid w:val="00B073B2"/>
    <w:rsid w:val="00B125E6"/>
    <w:rsid w:val="00B21BF5"/>
    <w:rsid w:val="00B32D67"/>
    <w:rsid w:val="00B54798"/>
    <w:rsid w:val="00B551C1"/>
    <w:rsid w:val="00BA281C"/>
    <w:rsid w:val="00BB60D0"/>
    <w:rsid w:val="00BD7771"/>
    <w:rsid w:val="00BD7F4C"/>
    <w:rsid w:val="00C275B7"/>
    <w:rsid w:val="00C33885"/>
    <w:rsid w:val="00C36A74"/>
    <w:rsid w:val="00C43437"/>
    <w:rsid w:val="00C67A96"/>
    <w:rsid w:val="00C74BD6"/>
    <w:rsid w:val="00C83F77"/>
    <w:rsid w:val="00C95E38"/>
    <w:rsid w:val="00CA51E1"/>
    <w:rsid w:val="00CD2123"/>
    <w:rsid w:val="00CE2C69"/>
    <w:rsid w:val="00CF6C08"/>
    <w:rsid w:val="00D34B30"/>
    <w:rsid w:val="00D44B57"/>
    <w:rsid w:val="00D46D33"/>
    <w:rsid w:val="00D46DB1"/>
    <w:rsid w:val="00DB2C7D"/>
    <w:rsid w:val="00DE60ED"/>
    <w:rsid w:val="00DF1DA7"/>
    <w:rsid w:val="00DF20C1"/>
    <w:rsid w:val="00E3020B"/>
    <w:rsid w:val="00E56B84"/>
    <w:rsid w:val="00E57A55"/>
    <w:rsid w:val="00EA5A8C"/>
    <w:rsid w:val="00EB41F5"/>
    <w:rsid w:val="00EE2D05"/>
    <w:rsid w:val="00EF0018"/>
    <w:rsid w:val="00EF0E47"/>
    <w:rsid w:val="00F15995"/>
    <w:rsid w:val="00F4035B"/>
    <w:rsid w:val="00F5045D"/>
    <w:rsid w:val="00F60811"/>
    <w:rsid w:val="00F829F1"/>
    <w:rsid w:val="00FB4D0F"/>
    <w:rsid w:val="00FC19B3"/>
    <w:rsid w:val="00FC5686"/>
    <w:rsid w:val="00FE74DC"/>
    <w:rsid w:val="00FF43DD"/>
    <w:rsid w:val="00FF609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C796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20B"/>
    <w:pPr>
      <w:ind w:left="720"/>
      <w:contextualSpacing/>
    </w:pPr>
    <w:rPr>
      <w:rFonts w:eastAsiaTheme="minorHAnsi"/>
      <w:lang w:eastAsia="en-US"/>
    </w:rPr>
  </w:style>
  <w:style w:type="paragraph" w:styleId="Header">
    <w:name w:val="header"/>
    <w:basedOn w:val="Normal"/>
    <w:link w:val="HeaderChar"/>
    <w:uiPriority w:val="99"/>
    <w:unhideWhenUsed/>
    <w:rsid w:val="00B073B2"/>
    <w:pPr>
      <w:tabs>
        <w:tab w:val="center" w:pos="4680"/>
        <w:tab w:val="right" w:pos="9360"/>
      </w:tabs>
    </w:pPr>
  </w:style>
  <w:style w:type="character" w:customStyle="1" w:styleId="HeaderChar">
    <w:name w:val="Header Char"/>
    <w:basedOn w:val="DefaultParagraphFont"/>
    <w:link w:val="Header"/>
    <w:uiPriority w:val="99"/>
    <w:rsid w:val="00B073B2"/>
  </w:style>
  <w:style w:type="paragraph" w:styleId="Footer">
    <w:name w:val="footer"/>
    <w:basedOn w:val="Normal"/>
    <w:link w:val="FooterChar"/>
    <w:uiPriority w:val="99"/>
    <w:unhideWhenUsed/>
    <w:rsid w:val="00B073B2"/>
    <w:pPr>
      <w:tabs>
        <w:tab w:val="center" w:pos="4680"/>
        <w:tab w:val="right" w:pos="9360"/>
      </w:tabs>
    </w:pPr>
  </w:style>
  <w:style w:type="character" w:customStyle="1" w:styleId="FooterChar">
    <w:name w:val="Footer Char"/>
    <w:basedOn w:val="DefaultParagraphFont"/>
    <w:link w:val="Footer"/>
    <w:uiPriority w:val="99"/>
    <w:rsid w:val="00B073B2"/>
  </w:style>
  <w:style w:type="character" w:styleId="Hyperlink">
    <w:name w:val="Hyperlink"/>
    <w:basedOn w:val="DefaultParagraphFont"/>
    <w:uiPriority w:val="99"/>
    <w:unhideWhenUsed/>
    <w:rsid w:val="005A7E5D"/>
    <w:rPr>
      <w:color w:val="0563C1" w:themeColor="hyperlink"/>
      <w:u w:val="single"/>
    </w:rPr>
  </w:style>
  <w:style w:type="character" w:customStyle="1" w:styleId="UnresolvedMention">
    <w:name w:val="Unresolved Mention"/>
    <w:basedOn w:val="DefaultParagraphFont"/>
    <w:uiPriority w:val="99"/>
    <w:rsid w:val="005A7E5D"/>
    <w:rPr>
      <w:color w:val="605E5C"/>
      <w:shd w:val="clear" w:color="auto" w:fill="E1DFDD"/>
    </w:rPr>
  </w:style>
  <w:style w:type="paragraph" w:styleId="BalloonText">
    <w:name w:val="Balloon Text"/>
    <w:basedOn w:val="Normal"/>
    <w:link w:val="BalloonTextChar"/>
    <w:uiPriority w:val="99"/>
    <w:semiHidden/>
    <w:unhideWhenUsed/>
    <w:rsid w:val="0006509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509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info.umkc.edu/eoa/"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4466</Words>
  <Characters>25460</Characters>
  <Application>Microsoft Macintosh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2018-10-03T16:44:00Z</dcterms:created>
  <dcterms:modified xsi:type="dcterms:W3CDTF">2018-10-03T16:44:00Z</dcterms:modified>
</cp:coreProperties>
</file>